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FDE38" w14:textId="77777777" w:rsidR="001B3457" w:rsidRDefault="001B3457">
      <w:pPr>
        <w:jc w:val="right"/>
        <w:rPr>
          <w:b/>
          <w:bCs/>
          <w:sz w:val="28"/>
          <w:szCs w:val="28"/>
        </w:rPr>
      </w:pPr>
    </w:p>
    <w:p w14:paraId="297CC324" w14:textId="3319F9A7" w:rsidR="001B3457" w:rsidRDefault="00000000">
      <w:pPr>
        <w:wordWrap w:val="0"/>
        <w:jc w:val="center"/>
        <w:rPr>
          <w:rFonts w:ascii="宋体" w:hAnsi="宋体" w:cs="宋体"/>
          <w:b/>
          <w:bCs/>
          <w:color w:val="FF0000"/>
          <w:sz w:val="44"/>
          <w:szCs w:val="44"/>
        </w:rPr>
      </w:pPr>
      <w:r>
        <w:rPr>
          <w:rFonts w:hint="eastAsia"/>
          <w:b/>
          <w:bCs/>
          <w:sz w:val="28"/>
          <w:szCs w:val="28"/>
        </w:rPr>
        <w:t xml:space="preserve">                                            </w:t>
      </w:r>
      <w:r w:rsidR="00C76752">
        <w:rPr>
          <w:b/>
          <w:bCs/>
          <w:sz w:val="28"/>
          <w:szCs w:val="28"/>
        </w:rPr>
        <w:t>NO</w:t>
      </w:r>
      <w:r w:rsidR="00C76752">
        <w:rPr>
          <w:rFonts w:hint="eastAsia"/>
          <w:b/>
          <w:bCs/>
          <w:sz w:val="28"/>
          <w:szCs w:val="28"/>
        </w:rPr>
        <w:t>：</w:t>
      </w:r>
      <w:r w:rsidR="00C76752">
        <w:rPr>
          <w:b/>
          <w:bCs/>
          <w:sz w:val="28"/>
          <w:szCs w:val="28"/>
        </w:rPr>
        <w:t>G</w:t>
      </w:r>
      <w:r w:rsidR="00C76752">
        <w:rPr>
          <w:b/>
          <w:bCs/>
          <w:sz w:val="28"/>
          <w:szCs w:val="28"/>
        </w:rPr>
        <w:t>K</w:t>
      </w:r>
      <w:r w:rsidR="00C76752">
        <w:rPr>
          <w:b/>
          <w:bCs/>
          <w:sz w:val="28"/>
          <w:szCs w:val="28"/>
        </w:rPr>
        <w:t>-ZB-2024-01</w:t>
      </w:r>
      <w:r>
        <w:rPr>
          <w:rFonts w:hint="eastAsia"/>
          <w:b/>
          <w:bCs/>
          <w:sz w:val="28"/>
          <w:szCs w:val="28"/>
        </w:rPr>
        <w:t xml:space="preserve"> </w:t>
      </w:r>
    </w:p>
    <w:p w14:paraId="325709C8" w14:textId="77777777" w:rsidR="001B3457" w:rsidRDefault="001B3457">
      <w:pPr>
        <w:jc w:val="center"/>
        <w:rPr>
          <w:b/>
          <w:sz w:val="36"/>
          <w:szCs w:val="36"/>
        </w:rPr>
      </w:pPr>
    </w:p>
    <w:p w14:paraId="501EFEFE" w14:textId="77777777" w:rsidR="001B3457" w:rsidRDefault="001B3457">
      <w:pPr>
        <w:jc w:val="center"/>
        <w:rPr>
          <w:b/>
          <w:sz w:val="44"/>
          <w:szCs w:val="44"/>
        </w:rPr>
      </w:pPr>
    </w:p>
    <w:p w14:paraId="50293F19" w14:textId="77777777" w:rsidR="001B3457" w:rsidRDefault="001B3457">
      <w:pPr>
        <w:jc w:val="center"/>
        <w:rPr>
          <w:b/>
          <w:sz w:val="44"/>
          <w:szCs w:val="44"/>
        </w:rPr>
      </w:pPr>
    </w:p>
    <w:p w14:paraId="59668057" w14:textId="77777777" w:rsidR="001B3457" w:rsidRDefault="00000000">
      <w:pPr>
        <w:jc w:val="center"/>
        <w:rPr>
          <w:b/>
          <w:sz w:val="36"/>
          <w:szCs w:val="36"/>
        </w:rPr>
      </w:pPr>
      <w:r>
        <w:rPr>
          <w:rFonts w:hint="eastAsia"/>
          <w:b/>
          <w:color w:val="000000" w:themeColor="text1"/>
          <w:sz w:val="36"/>
          <w:szCs w:val="36"/>
        </w:rPr>
        <w:t>A-32#</w:t>
      </w:r>
      <w:r>
        <w:rPr>
          <w:rFonts w:hint="eastAsia"/>
          <w:b/>
          <w:color w:val="000000" w:themeColor="text1"/>
          <w:sz w:val="36"/>
          <w:szCs w:val="36"/>
        </w:rPr>
        <w:t>办公楼</w:t>
      </w:r>
      <w:r>
        <w:rPr>
          <w:rFonts w:hint="eastAsia"/>
          <w:b/>
          <w:sz w:val="36"/>
          <w:szCs w:val="36"/>
        </w:rPr>
        <w:t>电梯设备采购及安装工程</w:t>
      </w:r>
    </w:p>
    <w:p w14:paraId="4C5676C7" w14:textId="77777777" w:rsidR="001B3457" w:rsidRDefault="00000000"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</w:t>
      </w:r>
    </w:p>
    <w:p w14:paraId="2C177CB9" w14:textId="77777777" w:rsidR="001B3457" w:rsidRDefault="001B3457">
      <w:pPr>
        <w:rPr>
          <w:b/>
          <w:sz w:val="44"/>
          <w:szCs w:val="44"/>
        </w:rPr>
      </w:pPr>
    </w:p>
    <w:p w14:paraId="1C18832D" w14:textId="77777777" w:rsidR="001B3457" w:rsidRDefault="00000000">
      <w:pPr>
        <w:jc w:val="center"/>
        <w:rPr>
          <w:rFonts w:ascii="华文行楷" w:eastAsia="华文行楷"/>
          <w:color w:val="240670"/>
          <w:sz w:val="84"/>
          <w:szCs w:val="84"/>
        </w:rPr>
      </w:pPr>
      <w:r>
        <w:rPr>
          <w:rFonts w:ascii="华文行楷" w:eastAsia="华文行楷" w:hint="eastAsia"/>
          <w:color w:val="240670"/>
          <w:sz w:val="84"/>
          <w:szCs w:val="84"/>
        </w:rPr>
        <w:t>招</w:t>
      </w:r>
    </w:p>
    <w:p w14:paraId="736D1123" w14:textId="77777777" w:rsidR="001B3457" w:rsidRDefault="00000000">
      <w:pPr>
        <w:jc w:val="center"/>
        <w:rPr>
          <w:rFonts w:ascii="华文行楷" w:eastAsia="华文行楷"/>
          <w:color w:val="240670"/>
          <w:sz w:val="84"/>
          <w:szCs w:val="84"/>
        </w:rPr>
      </w:pPr>
      <w:r>
        <w:rPr>
          <w:rFonts w:ascii="华文行楷" w:eastAsia="华文行楷" w:hint="eastAsia"/>
          <w:color w:val="240670"/>
          <w:sz w:val="84"/>
          <w:szCs w:val="84"/>
        </w:rPr>
        <w:t>标</w:t>
      </w:r>
    </w:p>
    <w:p w14:paraId="3A3769F8" w14:textId="77777777" w:rsidR="001B3457" w:rsidRDefault="00000000">
      <w:pPr>
        <w:jc w:val="center"/>
        <w:rPr>
          <w:rFonts w:ascii="华文行楷" w:eastAsia="华文行楷"/>
          <w:color w:val="240670"/>
          <w:sz w:val="84"/>
          <w:szCs w:val="84"/>
        </w:rPr>
      </w:pPr>
      <w:r>
        <w:rPr>
          <w:rFonts w:ascii="华文行楷" w:eastAsia="华文行楷" w:hint="eastAsia"/>
          <w:color w:val="240670"/>
          <w:sz w:val="84"/>
          <w:szCs w:val="84"/>
        </w:rPr>
        <w:t>文</w:t>
      </w:r>
    </w:p>
    <w:p w14:paraId="7AE92B7A" w14:textId="77777777" w:rsidR="001B3457" w:rsidRDefault="00000000">
      <w:pPr>
        <w:jc w:val="center"/>
        <w:rPr>
          <w:sz w:val="72"/>
          <w:szCs w:val="72"/>
        </w:rPr>
      </w:pPr>
      <w:r>
        <w:rPr>
          <w:rFonts w:ascii="华文行楷" w:eastAsia="华文行楷" w:hint="eastAsia"/>
          <w:color w:val="240670"/>
          <w:sz w:val="84"/>
          <w:szCs w:val="84"/>
        </w:rPr>
        <w:t>件</w:t>
      </w:r>
    </w:p>
    <w:p w14:paraId="5E35E619" w14:textId="77777777" w:rsidR="001B3457" w:rsidRDefault="001B3457">
      <w:pPr>
        <w:rPr>
          <w:sz w:val="32"/>
          <w:szCs w:val="32"/>
        </w:rPr>
      </w:pPr>
    </w:p>
    <w:p w14:paraId="54C933CF" w14:textId="77777777" w:rsidR="001B3457" w:rsidRDefault="001B3457">
      <w:pPr>
        <w:rPr>
          <w:sz w:val="32"/>
          <w:szCs w:val="32"/>
        </w:rPr>
      </w:pPr>
    </w:p>
    <w:p w14:paraId="45D5672A" w14:textId="77777777" w:rsidR="001B3457" w:rsidRDefault="001B3457">
      <w:pPr>
        <w:rPr>
          <w:sz w:val="32"/>
          <w:szCs w:val="32"/>
        </w:rPr>
      </w:pPr>
    </w:p>
    <w:p w14:paraId="26E37D5E" w14:textId="77777777" w:rsidR="001B3457" w:rsidRDefault="00000000">
      <w:pPr>
        <w:spacing w:beforeLines="50" w:before="156" w:afterLines="50" w:after="156" w:line="360" w:lineRule="auto"/>
        <w:ind w:firstLineChars="200" w:firstLine="643"/>
        <w:rPr>
          <w:rFonts w:ascii="宋体" w:hAnsi="宋体" w:cs="宋体"/>
          <w:b/>
          <w:bCs/>
          <w:sz w:val="28"/>
          <w:szCs w:val="28"/>
          <w:u w:val="single"/>
        </w:rPr>
      </w:pPr>
      <w:bookmarkStart w:id="0" w:name="_Toc189139729"/>
      <w:r>
        <w:rPr>
          <w:rFonts w:ascii="宋体" w:hAnsi="宋体" w:cs="宋体" w:hint="eastAsia"/>
          <w:b/>
          <w:bCs/>
          <w:sz w:val="32"/>
          <w:szCs w:val="32"/>
        </w:rPr>
        <w:t xml:space="preserve">项目名称：  </w:t>
      </w:r>
      <w:r>
        <w:rPr>
          <w:rFonts w:ascii="宋体" w:hAnsi="宋体" w:cs="宋体" w:hint="eastAsia"/>
          <w:b/>
          <w:bCs/>
          <w:sz w:val="32"/>
          <w:szCs w:val="32"/>
          <w:u w:val="single"/>
        </w:rPr>
        <w:t>A-32</w:t>
      </w:r>
      <w:r>
        <w:rPr>
          <w:rFonts w:ascii="宋体" w:hAnsi="宋体" w:cs="宋体" w:hint="eastAsia"/>
          <w:b/>
          <w:bCs/>
          <w:color w:val="000000" w:themeColor="text1"/>
          <w:sz w:val="28"/>
          <w:szCs w:val="28"/>
          <w:u w:val="single"/>
        </w:rPr>
        <w:t>#办公楼</w:t>
      </w:r>
      <w:r>
        <w:rPr>
          <w:rFonts w:ascii="宋体" w:hAnsi="宋体" w:cs="宋体" w:hint="eastAsia"/>
          <w:b/>
          <w:bCs/>
          <w:sz w:val="28"/>
          <w:szCs w:val="28"/>
          <w:u w:val="single"/>
        </w:rPr>
        <w:t xml:space="preserve">电梯采购及安装工程  </w:t>
      </w:r>
    </w:p>
    <w:p w14:paraId="004D4117" w14:textId="77777777" w:rsidR="001B3457" w:rsidRDefault="00000000">
      <w:pPr>
        <w:spacing w:beforeLines="50" w:before="156" w:afterLines="50" w:after="156" w:line="360" w:lineRule="auto"/>
        <w:ind w:firstLineChars="200" w:firstLine="643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招 标 人：</w:t>
      </w:r>
      <w:r>
        <w:rPr>
          <w:rFonts w:ascii="宋体" w:hAnsi="宋体" w:cs="宋体" w:hint="eastAsia"/>
          <w:b/>
          <w:bCs/>
          <w:sz w:val="32"/>
          <w:szCs w:val="32"/>
          <w:u w:val="single"/>
        </w:rPr>
        <w:t xml:space="preserve"> </w:t>
      </w:r>
      <w:r>
        <w:rPr>
          <w:rFonts w:ascii="宋体" w:hAnsi="宋体" w:cs="宋体" w:hint="eastAsia"/>
          <w:b/>
          <w:bCs/>
          <w:sz w:val="28"/>
          <w:szCs w:val="28"/>
          <w:u w:val="single"/>
        </w:rPr>
        <w:t>西安理工大学高科学院</w:t>
      </w:r>
      <w:r>
        <w:rPr>
          <w:rFonts w:hint="eastAsia"/>
          <w:b/>
          <w:sz w:val="28"/>
          <w:szCs w:val="28"/>
          <w:u w:val="single"/>
        </w:rPr>
        <w:t>泾河校区</w:t>
      </w:r>
      <w:r>
        <w:rPr>
          <w:rFonts w:ascii="宋体" w:hAnsi="宋体" w:cs="宋体" w:hint="eastAsia"/>
          <w:b/>
          <w:bCs/>
          <w:sz w:val="28"/>
          <w:szCs w:val="28"/>
          <w:u w:val="single"/>
        </w:rPr>
        <w:t xml:space="preserve">建设办 </w:t>
      </w:r>
    </w:p>
    <w:p w14:paraId="2EC6BCD7" w14:textId="3D07C95E" w:rsidR="001B3457" w:rsidRDefault="00000000">
      <w:pPr>
        <w:widowControl/>
        <w:shd w:val="clear" w:color="auto" w:fill="FFFFFF"/>
        <w:spacing w:line="360" w:lineRule="auto"/>
        <w:ind w:rightChars="50" w:right="105" w:firstLineChars="200" w:firstLine="643"/>
        <w:jc w:val="left"/>
        <w:rPr>
          <w:rFonts w:ascii="宋体" w:hAnsi="宋体" w:cs="宋体"/>
          <w:b/>
          <w:bCs/>
          <w:sz w:val="32"/>
          <w:szCs w:val="32"/>
          <w:u w:val="single"/>
        </w:rPr>
        <w:sectPr w:rsidR="001B3457" w:rsidSect="0063770B">
          <w:pgSz w:w="11906" w:h="16838"/>
          <w:pgMar w:top="1157" w:right="1293" w:bottom="1157" w:left="1689" w:header="851" w:footer="992" w:gutter="0"/>
          <w:cols w:space="0"/>
          <w:docGrid w:type="lines" w:linePitch="312"/>
        </w:sectPr>
      </w:pPr>
      <w:r>
        <w:rPr>
          <w:rFonts w:ascii="宋体" w:hAnsi="宋体" w:cs="宋体" w:hint="eastAsia"/>
          <w:b/>
          <w:bCs/>
          <w:sz w:val="32"/>
          <w:szCs w:val="32"/>
        </w:rPr>
        <w:t>招标时间：</w:t>
      </w:r>
      <w:r>
        <w:rPr>
          <w:rFonts w:ascii="宋体" w:hAnsi="宋体" w:cs="宋体" w:hint="eastAsia"/>
          <w:b/>
          <w:bCs/>
          <w:sz w:val="32"/>
          <w:szCs w:val="32"/>
          <w:u w:val="single"/>
        </w:rPr>
        <w:t xml:space="preserve">    </w:t>
      </w:r>
      <w:r>
        <w:rPr>
          <w:rFonts w:ascii="宋体" w:hAnsi="宋体" w:cs="宋体" w:hint="eastAsia"/>
          <w:b/>
          <w:bCs/>
          <w:sz w:val="28"/>
          <w:szCs w:val="28"/>
          <w:u w:val="single"/>
        </w:rPr>
        <w:t>202</w:t>
      </w:r>
      <w:r w:rsidR="00BA67CF">
        <w:rPr>
          <w:rFonts w:ascii="宋体" w:hAnsi="宋体" w:cs="宋体"/>
          <w:b/>
          <w:bCs/>
          <w:sz w:val="28"/>
          <w:szCs w:val="28"/>
          <w:u w:val="single"/>
        </w:rPr>
        <w:t>4</w:t>
      </w:r>
      <w:r>
        <w:rPr>
          <w:rFonts w:ascii="宋体" w:hAnsi="宋体" w:cs="宋体" w:hint="eastAsia"/>
          <w:b/>
          <w:bCs/>
          <w:sz w:val="28"/>
          <w:szCs w:val="28"/>
          <w:u w:val="single"/>
        </w:rPr>
        <w:t>年</w:t>
      </w:r>
      <w:r>
        <w:rPr>
          <w:rFonts w:ascii="宋体" w:hAnsi="宋体" w:cs="宋体" w:hint="eastAsia"/>
          <w:b/>
          <w:bCs/>
          <w:color w:val="000000" w:themeColor="text1"/>
          <w:sz w:val="28"/>
          <w:szCs w:val="28"/>
          <w:u w:val="single"/>
        </w:rPr>
        <w:t xml:space="preserve"> </w:t>
      </w:r>
      <w:r w:rsidR="0055250F">
        <w:rPr>
          <w:rFonts w:ascii="宋体" w:hAnsi="宋体" w:cs="宋体"/>
          <w:b/>
          <w:bCs/>
          <w:color w:val="000000" w:themeColor="text1"/>
          <w:sz w:val="28"/>
          <w:szCs w:val="28"/>
          <w:u w:val="single"/>
        </w:rPr>
        <w:t>1</w:t>
      </w:r>
      <w:r>
        <w:rPr>
          <w:rFonts w:ascii="宋体" w:hAnsi="宋体" w:cs="宋体" w:hint="eastAsia"/>
          <w:b/>
          <w:bCs/>
          <w:color w:val="000000" w:themeColor="text1"/>
          <w:sz w:val="28"/>
          <w:szCs w:val="28"/>
          <w:u w:val="single"/>
        </w:rPr>
        <w:t xml:space="preserve"> 月 </w:t>
      </w:r>
      <w:r w:rsidR="0055250F">
        <w:rPr>
          <w:rFonts w:ascii="宋体" w:hAnsi="宋体" w:cs="宋体"/>
          <w:b/>
          <w:bCs/>
          <w:color w:val="000000" w:themeColor="text1"/>
          <w:sz w:val="28"/>
          <w:szCs w:val="28"/>
          <w:u w:val="single"/>
        </w:rPr>
        <w:t>19</w:t>
      </w:r>
      <w:r>
        <w:rPr>
          <w:rFonts w:ascii="宋体" w:hAnsi="宋体" w:cs="宋体" w:hint="eastAsia"/>
          <w:b/>
          <w:bCs/>
          <w:color w:val="000000" w:themeColor="text1"/>
          <w:sz w:val="28"/>
          <w:szCs w:val="28"/>
          <w:u w:val="single"/>
        </w:rPr>
        <w:t xml:space="preserve"> </w:t>
      </w:r>
      <w:r>
        <w:rPr>
          <w:rFonts w:ascii="宋体" w:hAnsi="宋体" w:cs="宋体" w:hint="eastAsia"/>
          <w:b/>
          <w:bCs/>
          <w:sz w:val="28"/>
          <w:szCs w:val="28"/>
          <w:u w:val="single"/>
        </w:rPr>
        <w:t xml:space="preserve">日 </w:t>
      </w:r>
      <w:r>
        <w:rPr>
          <w:rFonts w:ascii="宋体" w:hAnsi="宋体" w:cs="宋体" w:hint="eastAsia"/>
          <w:b/>
          <w:bCs/>
          <w:sz w:val="32"/>
          <w:szCs w:val="32"/>
          <w:u w:val="single"/>
        </w:rPr>
        <w:t xml:space="preserve">         </w:t>
      </w:r>
    </w:p>
    <w:p w14:paraId="19474167" w14:textId="77777777" w:rsidR="001B3457" w:rsidRDefault="00000000">
      <w:pPr>
        <w:widowControl/>
        <w:shd w:val="clear" w:color="auto" w:fill="FFFFFF"/>
        <w:spacing w:line="360" w:lineRule="auto"/>
        <w:ind w:rightChars="50" w:right="105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lastRenderedPageBreak/>
        <w:t>一、招标书</w:t>
      </w:r>
    </w:p>
    <w:tbl>
      <w:tblPr>
        <w:tblpPr w:leftFromText="180" w:rightFromText="180" w:vertAnchor="text" w:horzAnchor="page" w:tblpX="1707" w:tblpY="692"/>
        <w:tblOverlap w:val="never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7445"/>
      </w:tblGrid>
      <w:tr w:rsidR="001B3457" w14:paraId="28A92F15" w14:textId="77777777">
        <w:trPr>
          <w:trHeight w:hRule="exact" w:val="533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5DA4BE3E" w14:textId="77777777" w:rsidR="001B3457" w:rsidRDefault="00000000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工程名称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348B6" w14:textId="77777777" w:rsidR="001B3457" w:rsidRDefault="00000000">
            <w:pPr>
              <w:widowControl/>
              <w:shd w:val="clear" w:color="auto" w:fill="FFFFFF"/>
              <w:wordWrap w:val="0"/>
              <w:spacing w:line="400" w:lineRule="exact"/>
              <w:ind w:rightChars="50" w:right="105"/>
              <w:jc w:val="left"/>
              <w:rPr>
                <w:rFonts w:ascii="宋体" w:hAnsi="宋体" w:cs="宋体"/>
                <w:kern w:val="15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15"/>
                <w:sz w:val="24"/>
              </w:rPr>
              <w:t>A-32#办公楼</w:t>
            </w:r>
            <w:r>
              <w:rPr>
                <w:rFonts w:ascii="宋体" w:hAnsi="宋体" w:cs="宋体" w:hint="eastAsia"/>
                <w:kern w:val="15"/>
                <w:sz w:val="24"/>
              </w:rPr>
              <w:t>电梯采购及安装工程</w:t>
            </w:r>
          </w:p>
        </w:tc>
      </w:tr>
      <w:tr w:rsidR="001B3457" w14:paraId="65AA0824" w14:textId="77777777">
        <w:trPr>
          <w:trHeight w:hRule="exact" w:val="509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FE9C" w14:textId="77777777" w:rsidR="001B3457" w:rsidRDefault="00000000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建设地点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7998A" w14:textId="77777777" w:rsidR="001B3457" w:rsidRDefault="00000000">
            <w:pPr>
              <w:widowControl/>
              <w:shd w:val="clear" w:color="auto" w:fill="FFFFFF"/>
              <w:wordWrap w:val="0"/>
              <w:spacing w:line="400" w:lineRule="exact"/>
              <w:ind w:rightChars="50" w:right="105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15"/>
                <w:sz w:val="24"/>
              </w:rPr>
              <w:t>陕西省泾阳县</w:t>
            </w:r>
            <w:proofErr w:type="gramStart"/>
            <w:r>
              <w:rPr>
                <w:rFonts w:ascii="宋体" w:hAnsi="宋体" w:cs="宋体" w:hint="eastAsia"/>
                <w:kern w:val="15"/>
                <w:sz w:val="24"/>
              </w:rPr>
              <w:t>泾</w:t>
            </w:r>
            <w:proofErr w:type="gramEnd"/>
            <w:r>
              <w:rPr>
                <w:rFonts w:ascii="宋体" w:hAnsi="宋体" w:cs="宋体" w:hint="eastAsia"/>
                <w:kern w:val="15"/>
                <w:sz w:val="24"/>
              </w:rPr>
              <w:t>干镇</w:t>
            </w:r>
          </w:p>
        </w:tc>
      </w:tr>
      <w:tr w:rsidR="001B3457" w14:paraId="317E3C18" w14:textId="77777777">
        <w:trPr>
          <w:trHeight w:hRule="exact" w:val="527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73215" w14:textId="77777777" w:rsidR="001B3457" w:rsidRDefault="00000000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招标方式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23C5" w14:textId="77777777" w:rsidR="001B3457" w:rsidRDefault="00000000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公开招标。</w:t>
            </w:r>
          </w:p>
        </w:tc>
      </w:tr>
      <w:tr w:rsidR="001B3457" w14:paraId="10E83C9E" w14:textId="77777777">
        <w:trPr>
          <w:trHeight w:hRule="exact" w:val="856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448D" w14:textId="77777777" w:rsidR="001B3457" w:rsidRDefault="00000000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承包方式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BB47" w14:textId="77777777" w:rsidR="001B3457" w:rsidRDefault="00000000">
            <w:pPr>
              <w:spacing w:line="400" w:lineRule="exact"/>
              <w:rPr>
                <w:rFonts w:eastAsia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包工、包料、包安全、包工期、包质量、包文明施工、包验收工作（包括竣工资料）。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  <w:p w14:paraId="7E5B5567" w14:textId="77777777" w:rsidR="001B3457" w:rsidRDefault="001B3457">
            <w:pPr>
              <w:spacing w:line="240" w:lineRule="atLeast"/>
              <w:rPr>
                <w:rFonts w:ascii="宋体" w:hAnsi="宋体" w:cs="宋体"/>
                <w:sz w:val="24"/>
              </w:rPr>
            </w:pPr>
          </w:p>
        </w:tc>
      </w:tr>
      <w:tr w:rsidR="001B3457" w14:paraId="20286092" w14:textId="77777777">
        <w:trPr>
          <w:trHeight w:hRule="exact" w:val="816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37F7" w14:textId="77777777" w:rsidR="001B3457" w:rsidRDefault="00000000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工程概况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1CBE8" w14:textId="77777777" w:rsidR="001B3457" w:rsidRDefault="00000000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本工程为A-32#办公楼为12层框架剪力墙结构其建筑面积为13047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㎡</w:t>
            </w:r>
            <w:r>
              <w:rPr>
                <w:rFonts w:ascii="宋体" w:hAnsi="宋体" w:cs="宋体" w:hint="eastAsia"/>
                <w:sz w:val="24"/>
                <w:szCs w:val="24"/>
              </w:rPr>
              <w:t>，该工程有2部电梯。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消防兼</w:t>
            </w:r>
            <w:proofErr w:type="gramEnd"/>
            <w:r>
              <w:rPr>
                <w:rFonts w:ascii="宋体" w:hAnsi="宋体" w:cs="宋体" w:hint="eastAsia"/>
                <w:sz w:val="24"/>
                <w:szCs w:val="24"/>
              </w:rPr>
              <w:t>担架电梯和电梯。电梯井道为砖砌井道。</w:t>
            </w:r>
          </w:p>
        </w:tc>
      </w:tr>
      <w:tr w:rsidR="001B3457" w14:paraId="4BFAAE88" w14:textId="77777777">
        <w:trPr>
          <w:trHeight w:hRule="exact" w:val="84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79FC" w14:textId="77777777" w:rsidR="001B3457" w:rsidRDefault="00000000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招标范围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942F" w14:textId="13BCC927" w:rsidR="001B3457" w:rsidRDefault="00000000">
            <w:pPr>
              <w:spacing w:line="400" w:lineRule="exact"/>
              <w:rPr>
                <w:rFonts w:ascii="宋体" w:hAnsi="宋体" w:cs="宋体"/>
                <w:bCs/>
                <w:snapToGrid w:val="0"/>
                <w:sz w:val="24"/>
              </w:rPr>
            </w:pPr>
            <w:r>
              <w:rPr>
                <w:rFonts w:hint="eastAsia"/>
                <w:sz w:val="24"/>
              </w:rPr>
              <w:t>电梯设备的</w:t>
            </w:r>
            <w:r>
              <w:rPr>
                <w:rFonts w:asciiTheme="minorEastAsia" w:hAnsiTheme="minorEastAsia" w:cstheme="minorEastAsia" w:hint="eastAsia"/>
                <w:sz w:val="24"/>
              </w:rPr>
              <w:t>供货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和安装</w:t>
            </w:r>
            <w:r>
              <w:rPr>
                <w:rFonts w:hint="eastAsia"/>
                <w:color w:val="000000" w:themeColor="text1"/>
                <w:sz w:val="24"/>
              </w:rPr>
              <w:t>、竣工验收、检验和工程资料、</w:t>
            </w:r>
            <w:proofErr w:type="gramStart"/>
            <w:r>
              <w:rPr>
                <w:rFonts w:hint="eastAsia"/>
                <w:color w:val="000000" w:themeColor="text1"/>
                <w:sz w:val="24"/>
              </w:rPr>
              <w:t>工程维保等</w:t>
            </w:r>
            <w:proofErr w:type="gramEnd"/>
            <w:r>
              <w:rPr>
                <w:rFonts w:hint="eastAsia"/>
                <w:color w:val="000000" w:themeColor="text1"/>
                <w:sz w:val="24"/>
              </w:rPr>
              <w:t>工作</w:t>
            </w:r>
            <w:r w:rsidR="00994220">
              <w:rPr>
                <w:rFonts w:hint="eastAsia"/>
                <w:color w:val="000000" w:themeColor="text1"/>
                <w:sz w:val="24"/>
              </w:rPr>
              <w:t>。</w:t>
            </w:r>
          </w:p>
        </w:tc>
      </w:tr>
      <w:tr w:rsidR="001B3457" w14:paraId="4E42D761" w14:textId="77777777">
        <w:trPr>
          <w:trHeight w:hRule="exact" w:val="426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80FA" w14:textId="77777777" w:rsidR="001B3457" w:rsidRDefault="00000000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报价方式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F466" w14:textId="77777777" w:rsidR="001B3457" w:rsidRDefault="00000000">
            <w:pPr>
              <w:tabs>
                <w:tab w:val="left" w:pos="180"/>
                <w:tab w:val="left" w:pos="360"/>
              </w:tabs>
              <w:ind w:left="482" w:hangingChars="200" w:hanging="482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投标报价单按按市场价计价进行编制</w:t>
            </w:r>
            <w:r>
              <w:rPr>
                <w:rFonts w:hint="eastAsia"/>
                <w:sz w:val="24"/>
              </w:rPr>
              <w:t>。</w:t>
            </w:r>
          </w:p>
        </w:tc>
      </w:tr>
      <w:tr w:rsidR="001B3457" w14:paraId="5F89F7C7" w14:textId="77777777">
        <w:trPr>
          <w:trHeight w:hRule="exact" w:val="871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747C" w14:textId="77777777" w:rsidR="001B3457" w:rsidRDefault="00000000">
            <w:pPr>
              <w:spacing w:line="400" w:lineRule="exact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质量等级</w:t>
            </w:r>
            <w:r>
              <w:rPr>
                <w:rFonts w:ascii="宋体" w:hAnsi="宋体" w:cs="宋体" w:hint="eastAsia"/>
                <w:bCs/>
                <w:sz w:val="24"/>
              </w:rPr>
              <w:t>及</w:t>
            </w:r>
          </w:p>
          <w:p w14:paraId="377AA77E" w14:textId="77777777" w:rsidR="001B3457" w:rsidRDefault="00000000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质量标准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85CB8" w14:textId="77777777" w:rsidR="001B3457" w:rsidRDefault="00000000">
            <w:pPr>
              <w:spacing w:line="4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所有工程施工材料和质量必须符合国家相关行业标准、国家有关验收规范标准，质量等级为“合格”。</w:t>
            </w:r>
          </w:p>
        </w:tc>
      </w:tr>
      <w:tr w:rsidR="001B3457" w14:paraId="66A706F2" w14:textId="77777777">
        <w:trPr>
          <w:trHeight w:hRule="exact" w:val="54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6DBA" w14:textId="77777777" w:rsidR="001B3457" w:rsidRDefault="00000000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投标有效期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49A4" w14:textId="77777777" w:rsidR="001B3457" w:rsidRDefault="00000000">
            <w:pPr>
              <w:spacing w:line="4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投标书递交后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  </w:t>
            </w:r>
            <w:r>
              <w:rPr>
                <w:rFonts w:ascii="宋体" w:hAnsi="宋体" w:cs="宋体" w:hint="eastAsia"/>
                <w:sz w:val="24"/>
              </w:rPr>
              <w:t xml:space="preserve">天内有效。 </w:t>
            </w:r>
          </w:p>
        </w:tc>
      </w:tr>
      <w:tr w:rsidR="001B3457" w14:paraId="73BF69CB" w14:textId="77777777">
        <w:trPr>
          <w:trHeight w:hRule="exact" w:val="796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2612F" w14:textId="77777777" w:rsidR="001B3457" w:rsidRDefault="00000000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投标单位资质</w:t>
            </w:r>
          </w:p>
          <w:p w14:paraId="2C1717CD" w14:textId="77777777" w:rsidR="001B3457" w:rsidRDefault="00000000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及其他要求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D124" w14:textId="77777777" w:rsidR="001B3457" w:rsidRDefault="00000000">
            <w:pPr>
              <w:tabs>
                <w:tab w:val="left" w:pos="18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、近年业绩一览表；</w:t>
            </w:r>
          </w:p>
          <w:p w14:paraId="407C185C" w14:textId="77777777" w:rsidR="001B3457" w:rsidRDefault="00000000">
            <w:pPr>
              <w:tabs>
                <w:tab w:val="left" w:pos="180"/>
                <w:tab w:val="left" w:pos="360"/>
              </w:tabs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、公司营业执照、资质等证明文件。</w:t>
            </w:r>
          </w:p>
        </w:tc>
      </w:tr>
      <w:tr w:rsidR="001B3457" w14:paraId="749719B2" w14:textId="77777777">
        <w:trPr>
          <w:trHeight w:hRule="exact" w:val="973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91ED" w14:textId="77777777" w:rsidR="001B3457" w:rsidRDefault="00000000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技术要求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EA44" w14:textId="77777777" w:rsidR="001B3457" w:rsidRDefault="00000000">
            <w:pPr>
              <w:tabs>
                <w:tab w:val="left" w:pos="180"/>
              </w:tabs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电梯：停站数</w:t>
            </w:r>
            <w:r>
              <w:rPr>
                <w:rFonts w:hint="eastAsia"/>
                <w:color w:val="000000" w:themeColor="text1"/>
                <w:sz w:val="24"/>
              </w:rPr>
              <w:t>1F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～</w:t>
            </w:r>
            <w:r>
              <w:rPr>
                <w:rFonts w:hint="eastAsia"/>
                <w:color w:val="000000" w:themeColor="text1"/>
                <w:sz w:val="24"/>
              </w:rPr>
              <w:t>12F</w:t>
            </w:r>
            <w:r>
              <w:rPr>
                <w:rFonts w:hint="eastAsia"/>
                <w:color w:val="000000" w:themeColor="text1"/>
                <w:sz w:val="24"/>
              </w:rPr>
              <w:t>、载重</w:t>
            </w:r>
            <w:r>
              <w:rPr>
                <w:rFonts w:hint="eastAsia"/>
                <w:color w:val="000000" w:themeColor="text1"/>
                <w:sz w:val="24"/>
              </w:rPr>
              <w:t>1.0T</w:t>
            </w:r>
            <w:r>
              <w:rPr>
                <w:rFonts w:hint="eastAsia"/>
                <w:color w:val="000000" w:themeColor="text1"/>
                <w:sz w:val="24"/>
              </w:rPr>
              <w:t>、速度</w:t>
            </w:r>
            <w:r>
              <w:rPr>
                <w:rFonts w:hint="eastAsia"/>
                <w:color w:val="000000" w:themeColor="text1"/>
                <w:sz w:val="24"/>
              </w:rPr>
              <w:t>1.5m/s</w:t>
            </w:r>
          </w:p>
          <w:p w14:paraId="7444233E" w14:textId="77777777" w:rsidR="001B3457" w:rsidRDefault="00000000">
            <w:pPr>
              <w:tabs>
                <w:tab w:val="left" w:pos="180"/>
              </w:tabs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消防电梯兼担架电梯：停站数</w:t>
            </w:r>
            <w:r>
              <w:rPr>
                <w:rFonts w:hint="eastAsia"/>
                <w:color w:val="000000" w:themeColor="text1"/>
                <w:sz w:val="24"/>
              </w:rPr>
              <w:t>-1F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～</w:t>
            </w:r>
            <w:r>
              <w:rPr>
                <w:rFonts w:hint="eastAsia"/>
                <w:color w:val="000000" w:themeColor="text1"/>
                <w:sz w:val="24"/>
              </w:rPr>
              <w:t>12F</w:t>
            </w:r>
            <w:r>
              <w:rPr>
                <w:rFonts w:hint="eastAsia"/>
                <w:color w:val="000000" w:themeColor="text1"/>
                <w:sz w:val="24"/>
              </w:rPr>
              <w:t>、载重</w:t>
            </w:r>
            <w:r>
              <w:rPr>
                <w:rFonts w:hint="eastAsia"/>
                <w:color w:val="000000" w:themeColor="text1"/>
                <w:sz w:val="24"/>
              </w:rPr>
              <w:t>1.0T</w:t>
            </w:r>
            <w:r>
              <w:rPr>
                <w:rFonts w:hint="eastAsia"/>
                <w:color w:val="000000" w:themeColor="text1"/>
                <w:sz w:val="24"/>
              </w:rPr>
              <w:t>、速度</w:t>
            </w:r>
            <w:r>
              <w:rPr>
                <w:rFonts w:hint="eastAsia"/>
                <w:color w:val="000000" w:themeColor="text1"/>
                <w:sz w:val="24"/>
              </w:rPr>
              <w:t>1.5m/s</w:t>
            </w:r>
          </w:p>
          <w:p w14:paraId="7508FB21" w14:textId="77777777" w:rsidR="001B3457" w:rsidRDefault="00000000">
            <w:pPr>
              <w:tabs>
                <w:tab w:val="left" w:pos="180"/>
              </w:tabs>
              <w:rPr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依据设计图纸</w:t>
            </w:r>
          </w:p>
        </w:tc>
      </w:tr>
      <w:tr w:rsidR="001B3457" w14:paraId="0BEEB060" w14:textId="77777777">
        <w:trPr>
          <w:trHeight w:hRule="exact" w:val="1299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B37A" w14:textId="77777777" w:rsidR="001B3457" w:rsidRDefault="00000000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付款方式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FB7E5" w14:textId="755EC202" w:rsidR="001B3457" w:rsidRDefault="001B3457">
            <w:pPr>
              <w:tabs>
                <w:tab w:val="left" w:pos="180"/>
              </w:tabs>
              <w:rPr>
                <w:sz w:val="24"/>
              </w:rPr>
            </w:pPr>
          </w:p>
        </w:tc>
      </w:tr>
      <w:tr w:rsidR="001B3457" w14:paraId="0347F5BE" w14:textId="77777777">
        <w:trPr>
          <w:trHeight w:hRule="exact" w:val="84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00BB" w14:textId="77777777" w:rsidR="001B3457" w:rsidRDefault="00000000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施工工期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E611" w14:textId="77777777" w:rsidR="001B3457" w:rsidRDefault="00000000">
            <w:pPr>
              <w:tabs>
                <w:tab w:val="left" w:pos="18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施工工期：为</w:t>
            </w:r>
            <w:r>
              <w:rPr>
                <w:rFonts w:hint="eastAsia"/>
                <w:sz w:val="24"/>
              </w:rPr>
              <w:t>35</w:t>
            </w:r>
            <w:r>
              <w:rPr>
                <w:rFonts w:hint="eastAsia"/>
                <w:sz w:val="24"/>
              </w:rPr>
              <w:t>天。预计</w:t>
            </w:r>
            <w:r>
              <w:rPr>
                <w:rFonts w:hint="eastAsia"/>
                <w:sz w:val="24"/>
              </w:rPr>
              <w:t>2024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color w:val="FF0000"/>
                <w:sz w:val="24"/>
                <w:u w:val="single"/>
              </w:rPr>
              <w:t>6</w:t>
            </w:r>
            <w:r>
              <w:rPr>
                <w:rFonts w:hint="eastAsia"/>
                <w:color w:val="FF0000"/>
                <w:sz w:val="24"/>
              </w:rPr>
              <w:t>月</w:t>
            </w:r>
            <w:r>
              <w:rPr>
                <w:rFonts w:hint="eastAsia"/>
                <w:color w:val="FF0000"/>
                <w:sz w:val="24"/>
                <w:u w:val="single"/>
              </w:rPr>
              <w:t>15</w:t>
            </w:r>
            <w:r>
              <w:rPr>
                <w:rFonts w:hint="eastAsia"/>
                <w:color w:val="FF0000"/>
                <w:sz w:val="24"/>
              </w:rPr>
              <w:t>日</w:t>
            </w:r>
            <w:r>
              <w:rPr>
                <w:rFonts w:hint="eastAsia"/>
                <w:sz w:val="24"/>
              </w:rPr>
              <w:t>进场，具体开工日期为以甲方要求进场施工指令为开工日期。</w:t>
            </w:r>
          </w:p>
        </w:tc>
      </w:tr>
      <w:tr w:rsidR="001B3457" w14:paraId="4ACB35E1" w14:textId="77777777">
        <w:trPr>
          <w:trHeight w:hRule="exact" w:val="644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2C26" w14:textId="77777777" w:rsidR="001B3457" w:rsidRDefault="00000000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招标文件发放</w:t>
            </w:r>
          </w:p>
          <w:p w14:paraId="13C99B81" w14:textId="77777777" w:rsidR="001B3457" w:rsidRDefault="00000000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时间、地点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6B6C" w14:textId="11990662" w:rsidR="001B3457" w:rsidRDefault="00000000">
            <w:pPr>
              <w:widowControl/>
              <w:spacing w:line="320" w:lineRule="exact"/>
              <w:jc w:val="left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时间：</w:t>
            </w:r>
            <w:r>
              <w:rPr>
                <w:rFonts w:ascii="宋体" w:hAnsi="宋体" w:cs="宋体" w:hint="eastAsia"/>
                <w:sz w:val="24"/>
                <w:u w:val="single"/>
              </w:rPr>
              <w:t>2023</w:t>
            </w:r>
            <w:r>
              <w:rPr>
                <w:rFonts w:ascii="宋体" w:hAnsi="宋体" w:cs="宋体" w:hint="eastAsia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  <w:u w:val="single"/>
              </w:rPr>
              <w:t xml:space="preserve"> </w:t>
            </w:r>
            <w:r w:rsidR="00BA67CF">
              <w:rPr>
                <w:rFonts w:ascii="宋体" w:hAnsi="宋体" w:cs="宋体"/>
                <w:color w:val="FF0000"/>
                <w:sz w:val="24"/>
                <w:u w:val="single"/>
              </w:rPr>
              <w:t>1</w:t>
            </w:r>
            <w:r>
              <w:rPr>
                <w:rFonts w:ascii="宋体" w:hAnsi="宋体" w:cs="宋体" w:hint="eastAsia"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  <w:u w:val="single"/>
              </w:rPr>
              <w:t xml:space="preserve">  </w:t>
            </w:r>
            <w:r w:rsidR="00BA67CF">
              <w:rPr>
                <w:rFonts w:ascii="宋体" w:hAnsi="宋体" w:cs="宋体"/>
                <w:color w:val="FF0000"/>
                <w:sz w:val="24"/>
                <w:u w:val="single"/>
              </w:rPr>
              <w:t>1</w:t>
            </w:r>
            <w:r w:rsidR="0055250F">
              <w:rPr>
                <w:rFonts w:ascii="宋体" w:hAnsi="宋体" w:cs="宋体"/>
                <w:color w:val="FF0000"/>
                <w:sz w:val="24"/>
                <w:u w:val="single"/>
              </w:rPr>
              <w:t>9</w:t>
            </w:r>
            <w:r>
              <w:rPr>
                <w:rFonts w:ascii="宋体" w:hAnsi="宋体" w:cs="宋体" w:hint="eastAsia"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日</w:t>
            </w:r>
          </w:p>
          <w:p w14:paraId="3FA8D39E" w14:textId="77777777" w:rsidR="001B3457" w:rsidRDefault="00000000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地点：西安理工大学高科学院建设办招标办公室</w:t>
            </w:r>
          </w:p>
        </w:tc>
      </w:tr>
      <w:tr w:rsidR="001B3457" w14:paraId="32084902" w14:textId="77777777">
        <w:trPr>
          <w:trHeight w:hRule="exact" w:val="759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DEA3" w14:textId="77777777" w:rsidR="001B3457" w:rsidRDefault="00000000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投标文件</w:t>
            </w:r>
          </w:p>
          <w:p w14:paraId="3110149E" w14:textId="77777777" w:rsidR="001B3457" w:rsidRDefault="00000000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正副本份数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BF8C" w14:textId="77777777" w:rsidR="001B3457" w:rsidRDefault="00000000">
            <w:pPr>
              <w:spacing w:line="32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正本</w:t>
            </w:r>
            <w:r>
              <w:rPr>
                <w:rFonts w:ascii="宋体" w:hAnsi="宋体" w:cs="宋体" w:hint="eastAsia"/>
                <w:bCs/>
                <w:sz w:val="24"/>
              </w:rPr>
              <w:t>壹份</w:t>
            </w:r>
            <w:r>
              <w:rPr>
                <w:rFonts w:ascii="宋体" w:hAnsi="宋体" w:cs="宋体" w:hint="eastAsia"/>
                <w:sz w:val="24"/>
              </w:rPr>
              <w:t>，副本壹份。</w:t>
            </w:r>
          </w:p>
        </w:tc>
      </w:tr>
      <w:tr w:rsidR="001B3457" w14:paraId="5E41D168" w14:textId="77777777">
        <w:trPr>
          <w:trHeight w:hRule="exact" w:val="780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A1D4" w14:textId="77777777" w:rsidR="001B3457" w:rsidRDefault="00000000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投标文件递交</w:t>
            </w:r>
          </w:p>
          <w:p w14:paraId="3E7DFC29" w14:textId="77777777" w:rsidR="001B3457" w:rsidRDefault="00000000">
            <w:pPr>
              <w:spacing w:line="32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截止时间、地点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F88F1" w14:textId="7D54C7B2" w:rsidR="001B3457" w:rsidRDefault="00000000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时间：</w:t>
            </w:r>
            <w:r>
              <w:rPr>
                <w:rFonts w:ascii="宋体" w:hAnsi="宋体" w:cs="宋体" w:hint="eastAsia"/>
                <w:sz w:val="24"/>
                <w:szCs w:val="24"/>
                <w:u w:val="single"/>
              </w:rPr>
              <w:t>202</w:t>
            </w:r>
            <w:r w:rsidR="00BA67CF">
              <w:rPr>
                <w:rFonts w:ascii="宋体" w:hAnsi="宋体" w:cs="宋体"/>
                <w:sz w:val="24"/>
                <w:szCs w:val="24"/>
                <w:u w:val="single"/>
              </w:rPr>
              <w:t>4</w:t>
            </w:r>
            <w:r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  <w:szCs w:val="24"/>
                <w:u w:val="single"/>
              </w:rPr>
              <w:t xml:space="preserve"> </w:t>
            </w:r>
            <w:r w:rsidR="0055250F">
              <w:rPr>
                <w:rFonts w:ascii="宋体" w:hAnsi="宋体" w:cs="宋体"/>
                <w:color w:val="FF0000"/>
                <w:sz w:val="24"/>
                <w:szCs w:val="24"/>
                <w:u w:val="single"/>
              </w:rPr>
              <w:t>3</w:t>
            </w:r>
            <w:r>
              <w:rPr>
                <w:rFonts w:ascii="宋体" w:hAnsi="宋体" w:cs="宋体" w:hint="eastAsia"/>
                <w:color w:val="FF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color w:val="FF0000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  <w:szCs w:val="24"/>
                <w:u w:val="single"/>
              </w:rPr>
              <w:t xml:space="preserve"> </w:t>
            </w:r>
            <w:r w:rsidR="0055250F">
              <w:rPr>
                <w:rFonts w:ascii="宋体" w:hAnsi="宋体" w:cs="宋体"/>
                <w:color w:val="FF0000"/>
                <w:sz w:val="24"/>
                <w:szCs w:val="24"/>
                <w:u w:val="single"/>
              </w:rPr>
              <w:t>1</w:t>
            </w:r>
            <w:r>
              <w:rPr>
                <w:rFonts w:ascii="宋体" w:hAnsi="宋体" w:cs="宋体" w:hint="eastAsia"/>
                <w:color w:val="FF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color w:val="FF0000"/>
                <w:sz w:val="24"/>
                <w:szCs w:val="24"/>
              </w:rPr>
              <w:t>日</w:t>
            </w:r>
            <w:r>
              <w:rPr>
                <w:rFonts w:ascii="宋体" w:hAnsi="宋体" w:cs="宋体" w:hint="eastAsia"/>
                <w:sz w:val="24"/>
                <w:szCs w:val="24"/>
                <w:u w:val="single"/>
              </w:rPr>
              <w:t>12:00</w:t>
            </w:r>
            <w:r>
              <w:rPr>
                <w:rFonts w:ascii="宋体" w:hAnsi="宋体" w:cs="宋体" w:hint="eastAsia"/>
                <w:sz w:val="24"/>
                <w:szCs w:val="24"/>
              </w:rPr>
              <w:t>前。</w:t>
            </w:r>
          </w:p>
          <w:p w14:paraId="5A753A13" w14:textId="77777777" w:rsidR="001B3457" w:rsidRDefault="00000000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地点：西安理工大学高科学院建设办招标办公室</w:t>
            </w:r>
          </w:p>
        </w:tc>
      </w:tr>
      <w:tr w:rsidR="001B3457" w14:paraId="25A0BB6D" w14:textId="77777777">
        <w:trPr>
          <w:trHeight w:hRule="exact" w:val="900"/>
        </w:trPr>
        <w:tc>
          <w:tcPr>
            <w:tcW w:w="9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5FD8" w14:textId="77777777" w:rsidR="001B3457" w:rsidRDefault="00000000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现场技术咨询：</w:t>
            </w:r>
            <w:r>
              <w:rPr>
                <w:rFonts w:ascii="宋体" w:hAnsi="宋体" w:cs="宋体" w:hint="eastAsia"/>
                <w:sz w:val="24"/>
                <w:szCs w:val="24"/>
                <w:u w:val="single"/>
              </w:rPr>
              <w:t>边  工</w:t>
            </w:r>
            <w:r>
              <w:rPr>
                <w:rFonts w:ascii="宋体" w:hAnsi="宋体" w:cs="宋体" w:hint="eastAsia"/>
                <w:sz w:val="24"/>
                <w:szCs w:val="24"/>
              </w:rPr>
              <w:t>，电话</w:t>
            </w:r>
            <w:r>
              <w:rPr>
                <w:rFonts w:ascii="宋体" w:hAnsi="宋体" w:cs="宋体" w:hint="eastAsia"/>
                <w:sz w:val="24"/>
                <w:szCs w:val="24"/>
                <w:u w:val="single"/>
              </w:rPr>
              <w:t xml:space="preserve">：13572917353 </w:t>
            </w:r>
          </w:p>
          <w:p w14:paraId="3568ABE0" w14:textId="1AD38DAF" w:rsidR="001B3457" w:rsidRDefault="00000000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 xml:space="preserve">投标联系人： </w:t>
            </w:r>
            <w:r>
              <w:rPr>
                <w:rFonts w:ascii="宋体" w:hAnsi="宋体" w:cs="宋体" w:hint="eastAsia"/>
                <w:bCs/>
                <w:sz w:val="24"/>
                <w:szCs w:val="24"/>
                <w:u w:val="single"/>
              </w:rPr>
              <w:t xml:space="preserve"> 段老师 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电话</w:t>
            </w:r>
            <w:r>
              <w:rPr>
                <w:rFonts w:ascii="宋体" w:hAnsi="宋体" w:cs="宋体" w:hint="eastAsia"/>
                <w:sz w:val="24"/>
                <w:szCs w:val="24"/>
                <w:u w:val="single"/>
              </w:rPr>
              <w:t>：</w:t>
            </w:r>
            <w:r w:rsidR="00BA67CF">
              <w:rPr>
                <w:rFonts w:ascii="宋体" w:hAnsi="宋体" w:cs="宋体"/>
                <w:sz w:val="24"/>
                <w:szCs w:val="24"/>
                <w:u w:val="single"/>
              </w:rPr>
              <w:t>18392106196</w:t>
            </w:r>
          </w:p>
          <w:p w14:paraId="0B967204" w14:textId="77777777" w:rsidR="001B3457" w:rsidRDefault="001B3457">
            <w:pPr>
              <w:pStyle w:val="a9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22431260" w14:textId="77777777" w:rsidR="001B3457" w:rsidRDefault="001B3457">
      <w:pPr>
        <w:spacing w:beforeLines="50" w:before="156" w:afterLines="50" w:after="156" w:line="400" w:lineRule="exact"/>
        <w:rPr>
          <w:rFonts w:ascii="黑体" w:eastAsia="黑体" w:hAnsi="黑体" w:cs="黑体"/>
          <w:b/>
          <w:bCs/>
          <w:sz w:val="32"/>
          <w:szCs w:val="32"/>
        </w:rPr>
        <w:sectPr w:rsidR="001B3457" w:rsidSect="0063770B">
          <w:pgSz w:w="11906" w:h="16838"/>
          <w:pgMar w:top="567" w:right="1134" w:bottom="567" w:left="1134" w:header="851" w:footer="992" w:gutter="0"/>
          <w:cols w:space="0"/>
          <w:docGrid w:type="lines" w:linePitch="312"/>
        </w:sectPr>
      </w:pPr>
    </w:p>
    <w:p w14:paraId="0224B52F" w14:textId="77777777" w:rsidR="001B3457" w:rsidRDefault="00000000">
      <w:pPr>
        <w:jc w:val="center"/>
        <w:rPr>
          <w:rFonts w:ascii="黑体" w:eastAsia="黑体" w:hAnsi="黑体" w:cs="黑体"/>
          <w:sz w:val="32"/>
          <w:szCs w:val="32"/>
        </w:rPr>
      </w:pPr>
      <w:bookmarkStart w:id="1" w:name="_Toc189139736"/>
      <w:bookmarkStart w:id="2" w:name="_Toc189133039"/>
      <w:r>
        <w:rPr>
          <w:rFonts w:ascii="黑体" w:eastAsia="黑体" w:hAnsi="黑体" w:cs="黑体" w:hint="eastAsia"/>
          <w:sz w:val="32"/>
          <w:szCs w:val="32"/>
        </w:rPr>
        <w:lastRenderedPageBreak/>
        <w:t>二、投标承诺书</w:t>
      </w:r>
    </w:p>
    <w:p w14:paraId="55478A6A" w14:textId="77777777" w:rsidR="001B3457" w:rsidRDefault="00000000">
      <w:pPr>
        <w:rPr>
          <w:b/>
          <w:sz w:val="36"/>
          <w:szCs w:val="36"/>
        </w:rPr>
      </w:pPr>
      <w:r>
        <w:rPr>
          <w:rFonts w:hint="eastAsia"/>
          <w:sz w:val="28"/>
          <w:szCs w:val="28"/>
        </w:rPr>
        <w:t>致：</w:t>
      </w:r>
      <w:r>
        <w:rPr>
          <w:rFonts w:ascii="宋体" w:hAnsi="宋体" w:cs="宋体" w:hint="eastAsia"/>
          <w:b/>
          <w:bCs/>
          <w:sz w:val="28"/>
          <w:szCs w:val="28"/>
        </w:rPr>
        <w:t>西安理工大学高科学院</w:t>
      </w:r>
      <w:r>
        <w:rPr>
          <w:rFonts w:hint="eastAsia"/>
          <w:b/>
          <w:sz w:val="28"/>
          <w:szCs w:val="28"/>
        </w:rPr>
        <w:t>泾河校区</w:t>
      </w:r>
      <w:r>
        <w:rPr>
          <w:rFonts w:hint="eastAsia"/>
          <w:sz w:val="28"/>
          <w:szCs w:val="28"/>
        </w:rPr>
        <w:t>（发包方）</w:t>
      </w:r>
    </w:p>
    <w:p w14:paraId="3495E325" w14:textId="77777777" w:rsidR="001B3457" w:rsidRDefault="00000000">
      <w:pPr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在视察现场和审阅招标文件及施工图纸后，我</w:t>
      </w:r>
      <w:r>
        <w:rPr>
          <w:rFonts w:hint="eastAsia"/>
          <w:sz w:val="28"/>
          <w:szCs w:val="28"/>
          <w:lang w:eastAsia="zh-Hans"/>
        </w:rPr>
        <w:t>方</w:t>
      </w:r>
      <w:r>
        <w:rPr>
          <w:rFonts w:hint="eastAsia"/>
          <w:sz w:val="28"/>
          <w:szCs w:val="28"/>
        </w:rPr>
        <w:t>编制完成</w:t>
      </w:r>
      <w:r>
        <w:rPr>
          <w:rFonts w:ascii="宋体" w:hAnsi="宋体" w:cs="宋体" w:hint="eastAsia"/>
          <w:sz w:val="28"/>
          <w:szCs w:val="28"/>
        </w:rPr>
        <w:t>西安理工大学高科学院</w:t>
      </w:r>
      <w:r>
        <w:rPr>
          <w:rFonts w:hint="eastAsia"/>
          <w:sz w:val="28"/>
          <w:szCs w:val="28"/>
        </w:rPr>
        <w:t>泾河校区</w:t>
      </w:r>
      <w:r>
        <w:rPr>
          <w:rFonts w:ascii="宋体" w:hAnsi="宋体" w:cs="宋体" w:hint="eastAsia"/>
          <w:kern w:val="15"/>
          <w:sz w:val="28"/>
          <w:szCs w:val="28"/>
          <w:u w:val="single"/>
        </w:rPr>
        <w:t>A-32#办公楼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  <w:u w:val="single"/>
        </w:rPr>
        <w:t>电梯采购及安装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工程</w:t>
      </w:r>
      <w:r>
        <w:rPr>
          <w:rFonts w:hint="eastAsia"/>
          <w:sz w:val="28"/>
          <w:szCs w:val="28"/>
        </w:rPr>
        <w:t>投标报价，详见投标预算书和材料、设备报价单。</w:t>
      </w:r>
    </w:p>
    <w:p w14:paraId="7537DCBA" w14:textId="77777777" w:rsidR="001B3457" w:rsidRDefault="00000000">
      <w:pPr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若我</w:t>
      </w:r>
      <w:r>
        <w:rPr>
          <w:rFonts w:hint="eastAsia"/>
          <w:sz w:val="28"/>
          <w:szCs w:val="28"/>
          <w:lang w:eastAsia="zh-Hans"/>
        </w:rPr>
        <w:t>方</w:t>
      </w:r>
      <w:r>
        <w:rPr>
          <w:rFonts w:hint="eastAsia"/>
          <w:sz w:val="28"/>
          <w:szCs w:val="28"/>
        </w:rPr>
        <w:t>中标，将履行以下承诺：</w:t>
      </w:r>
    </w:p>
    <w:p w14:paraId="7B1BC70D" w14:textId="77777777" w:rsidR="001B3457" w:rsidRDefault="00000000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）在接到《中标通知书》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日内</w:t>
      </w:r>
      <w:r>
        <w:rPr>
          <w:rFonts w:hint="eastAsia"/>
          <w:sz w:val="28"/>
          <w:szCs w:val="28"/>
          <w:lang w:eastAsia="zh-Hans"/>
        </w:rPr>
        <w:t>支付完毕</w:t>
      </w:r>
      <w:r>
        <w:rPr>
          <w:rFonts w:hint="eastAsia"/>
          <w:sz w:val="28"/>
          <w:szCs w:val="28"/>
        </w:rPr>
        <w:t>履约保证金</w:t>
      </w:r>
      <w:r>
        <w:rPr>
          <w:rFonts w:hint="eastAsia"/>
          <w:color w:val="FF0000"/>
          <w:sz w:val="28"/>
          <w:szCs w:val="28"/>
        </w:rPr>
        <w:t>20000</w:t>
      </w:r>
      <w:r>
        <w:rPr>
          <w:rFonts w:hint="eastAsia"/>
          <w:color w:val="FF0000"/>
          <w:sz w:val="28"/>
          <w:szCs w:val="28"/>
        </w:rPr>
        <w:t>元（大写：贰万元整），</w:t>
      </w:r>
      <w:r>
        <w:rPr>
          <w:rFonts w:hint="eastAsia"/>
          <w:sz w:val="28"/>
          <w:szCs w:val="28"/>
          <w:lang w:eastAsia="zh-Hans"/>
        </w:rPr>
        <w:t>若</w:t>
      </w:r>
      <w:r>
        <w:rPr>
          <w:rFonts w:hint="eastAsia"/>
          <w:sz w:val="28"/>
          <w:szCs w:val="28"/>
        </w:rPr>
        <w:t>逾期</w:t>
      </w:r>
      <w:r>
        <w:rPr>
          <w:rFonts w:hint="eastAsia"/>
          <w:sz w:val="28"/>
          <w:szCs w:val="28"/>
          <w:lang w:eastAsia="zh-Hans"/>
        </w:rPr>
        <w:t>支付</w:t>
      </w:r>
      <w:r>
        <w:rPr>
          <w:rFonts w:hint="eastAsia"/>
          <w:sz w:val="28"/>
          <w:szCs w:val="28"/>
        </w:rPr>
        <w:t>履约保证金</w:t>
      </w:r>
      <w:r>
        <w:rPr>
          <w:rFonts w:hint="eastAsia"/>
          <w:sz w:val="28"/>
          <w:szCs w:val="28"/>
          <w:lang w:eastAsia="zh-Hans"/>
        </w:rPr>
        <w:t>自愿</w:t>
      </w:r>
      <w:r>
        <w:rPr>
          <w:rFonts w:hint="eastAsia"/>
          <w:sz w:val="28"/>
          <w:szCs w:val="28"/>
        </w:rPr>
        <w:t>承担该投标项目预算总金额的</w:t>
      </w:r>
      <w:r>
        <w:rPr>
          <w:rFonts w:hint="eastAsia"/>
          <w:sz w:val="28"/>
          <w:szCs w:val="28"/>
        </w:rPr>
        <w:t>3%</w:t>
      </w:r>
      <w:r>
        <w:rPr>
          <w:rFonts w:hint="eastAsia"/>
          <w:sz w:val="28"/>
          <w:szCs w:val="28"/>
        </w:rPr>
        <w:t>违约金</w:t>
      </w:r>
      <w:r>
        <w:rPr>
          <w:rFonts w:hint="eastAsia"/>
          <w:sz w:val="28"/>
          <w:szCs w:val="28"/>
          <w:lang w:eastAsia="zh-Hans"/>
        </w:rPr>
        <w:t>并放弃中标资格</w:t>
      </w:r>
      <w:r>
        <w:rPr>
          <w:rFonts w:hint="eastAsia"/>
          <w:sz w:val="28"/>
          <w:szCs w:val="28"/>
        </w:rPr>
        <w:t>，在提出放弃之时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日内向发包方缴纳。</w:t>
      </w:r>
    </w:p>
    <w:p w14:paraId="73B024BF" w14:textId="77777777" w:rsidR="001B3457" w:rsidRDefault="00000000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）在签订合同后，未按发包方要求的时间组织材料、设备进场。自愿向发包方</w:t>
      </w:r>
      <w:r>
        <w:rPr>
          <w:rFonts w:hint="eastAsia"/>
          <w:sz w:val="28"/>
          <w:szCs w:val="28"/>
          <w:lang w:eastAsia="zh-Hans"/>
        </w:rPr>
        <w:t>支付</w:t>
      </w:r>
      <w:r>
        <w:rPr>
          <w:rFonts w:hint="eastAsia"/>
          <w:sz w:val="28"/>
          <w:szCs w:val="28"/>
        </w:rPr>
        <w:t>投标项目总金额的</w:t>
      </w:r>
      <w:r>
        <w:rPr>
          <w:rFonts w:hint="eastAsia"/>
          <w:sz w:val="28"/>
          <w:szCs w:val="28"/>
        </w:rPr>
        <w:t>3%</w:t>
      </w:r>
      <w:r>
        <w:rPr>
          <w:rFonts w:hint="eastAsia"/>
          <w:sz w:val="28"/>
          <w:szCs w:val="28"/>
        </w:rPr>
        <w:t>作为违约金，同时承担合同解除的其他违约责任。</w:t>
      </w:r>
    </w:p>
    <w:p w14:paraId="477EAA4C" w14:textId="77777777" w:rsidR="001B3457" w:rsidRDefault="00000000">
      <w:pPr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我</w:t>
      </w:r>
      <w:r>
        <w:rPr>
          <w:rFonts w:hint="eastAsia"/>
          <w:sz w:val="28"/>
          <w:szCs w:val="28"/>
          <w:lang w:eastAsia="zh-Hans"/>
        </w:rPr>
        <w:t>方</w:t>
      </w:r>
      <w:r>
        <w:rPr>
          <w:rFonts w:hint="eastAsia"/>
          <w:sz w:val="28"/>
          <w:szCs w:val="28"/>
        </w:rPr>
        <w:t>同意本投标书的有效期从回标至</w:t>
      </w:r>
      <w:r>
        <w:rPr>
          <w:rFonts w:hint="eastAsia"/>
          <w:sz w:val="28"/>
          <w:szCs w:val="28"/>
          <w:lang w:eastAsia="zh-Hans"/>
        </w:rPr>
        <w:t>正式</w:t>
      </w:r>
      <w:r>
        <w:rPr>
          <w:rFonts w:hint="eastAsia"/>
          <w:sz w:val="28"/>
          <w:szCs w:val="28"/>
        </w:rPr>
        <w:t>合同</w:t>
      </w:r>
      <w:r>
        <w:rPr>
          <w:rFonts w:hint="eastAsia"/>
          <w:sz w:val="28"/>
          <w:szCs w:val="28"/>
          <w:lang w:eastAsia="zh-Hans"/>
        </w:rPr>
        <w:t>履行</w:t>
      </w:r>
      <w:r>
        <w:rPr>
          <w:rFonts w:hint="eastAsia"/>
          <w:sz w:val="28"/>
          <w:szCs w:val="28"/>
        </w:rPr>
        <w:t>完毕，在</w:t>
      </w:r>
      <w:r>
        <w:rPr>
          <w:rFonts w:hint="eastAsia"/>
          <w:sz w:val="28"/>
          <w:szCs w:val="28"/>
          <w:lang w:eastAsia="zh-Hans"/>
        </w:rPr>
        <w:t>投标书有效期及正式合同履行期</w:t>
      </w:r>
      <w:r>
        <w:rPr>
          <w:rFonts w:hint="eastAsia"/>
          <w:sz w:val="28"/>
          <w:szCs w:val="28"/>
        </w:rPr>
        <w:t>内</w:t>
      </w:r>
      <w:r>
        <w:rPr>
          <w:rFonts w:hint="eastAsia"/>
          <w:sz w:val="28"/>
          <w:szCs w:val="28"/>
          <w:lang w:eastAsia="zh-Hans"/>
        </w:rPr>
        <w:t>，</w:t>
      </w:r>
      <w:r>
        <w:rPr>
          <w:rFonts w:hint="eastAsia"/>
          <w:sz w:val="28"/>
          <w:szCs w:val="28"/>
        </w:rPr>
        <w:t>予以接纳对我</w:t>
      </w:r>
      <w:r>
        <w:rPr>
          <w:rFonts w:hint="eastAsia"/>
          <w:sz w:val="28"/>
          <w:szCs w:val="28"/>
          <w:lang w:eastAsia="zh-Hans"/>
        </w:rPr>
        <w:t>方</w:t>
      </w:r>
      <w:r>
        <w:rPr>
          <w:rFonts w:hint="eastAsia"/>
          <w:sz w:val="28"/>
          <w:szCs w:val="28"/>
        </w:rPr>
        <w:t>的约束力。</w:t>
      </w:r>
    </w:p>
    <w:p w14:paraId="615809A3" w14:textId="77777777" w:rsidR="001B3457" w:rsidRDefault="00000000">
      <w:pPr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  <w:lang w:eastAsia="zh-Hans"/>
        </w:rPr>
        <w:t>我方</w:t>
      </w:r>
      <w:r>
        <w:rPr>
          <w:rFonts w:hint="eastAsia"/>
          <w:sz w:val="28"/>
          <w:szCs w:val="28"/>
        </w:rPr>
        <w:t>同意本投标书的有效期和</w:t>
      </w:r>
      <w:r>
        <w:rPr>
          <w:rFonts w:hint="eastAsia"/>
          <w:sz w:val="28"/>
          <w:szCs w:val="28"/>
          <w:lang w:eastAsia="zh-Hans"/>
        </w:rPr>
        <w:t>正式</w:t>
      </w:r>
      <w:r>
        <w:rPr>
          <w:rFonts w:hint="eastAsia"/>
          <w:sz w:val="28"/>
          <w:szCs w:val="28"/>
        </w:rPr>
        <w:t>合同</w:t>
      </w:r>
      <w:r>
        <w:rPr>
          <w:rFonts w:hint="eastAsia"/>
          <w:sz w:val="28"/>
          <w:szCs w:val="28"/>
          <w:lang w:eastAsia="zh-Hans"/>
        </w:rPr>
        <w:t>履行期间</w:t>
      </w:r>
      <w:r>
        <w:rPr>
          <w:rFonts w:hint="eastAsia"/>
          <w:sz w:val="28"/>
          <w:szCs w:val="28"/>
        </w:rPr>
        <w:t>一致，在履行</w:t>
      </w:r>
      <w:r>
        <w:rPr>
          <w:rFonts w:hint="eastAsia"/>
          <w:sz w:val="28"/>
          <w:szCs w:val="28"/>
          <w:lang w:eastAsia="zh-Hans"/>
        </w:rPr>
        <w:t>正式合同期间</w:t>
      </w:r>
      <w:r>
        <w:rPr>
          <w:rFonts w:hint="eastAsia"/>
          <w:sz w:val="28"/>
          <w:szCs w:val="28"/>
        </w:rPr>
        <w:t>，本投标书对双方</w:t>
      </w:r>
      <w:r>
        <w:rPr>
          <w:rFonts w:hint="eastAsia"/>
          <w:sz w:val="28"/>
          <w:szCs w:val="28"/>
          <w:lang w:eastAsia="zh-Hans"/>
        </w:rPr>
        <w:t>亦</w:t>
      </w:r>
      <w:r>
        <w:rPr>
          <w:rFonts w:hint="eastAsia"/>
          <w:sz w:val="28"/>
          <w:szCs w:val="28"/>
        </w:rPr>
        <w:t>具有约束力。</w:t>
      </w:r>
    </w:p>
    <w:p w14:paraId="09769EDD" w14:textId="77777777" w:rsidR="001B3457" w:rsidRDefault="00000000">
      <w:pPr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5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我</w:t>
      </w:r>
      <w:r>
        <w:rPr>
          <w:rFonts w:hint="eastAsia"/>
          <w:sz w:val="28"/>
          <w:szCs w:val="28"/>
          <w:lang w:eastAsia="zh-Hans"/>
        </w:rPr>
        <w:t>方承诺</w:t>
      </w:r>
      <w:r>
        <w:rPr>
          <w:rFonts w:hint="eastAsia"/>
          <w:sz w:val="28"/>
          <w:szCs w:val="28"/>
        </w:rPr>
        <w:t>在中标通知书收到后</w:t>
      </w:r>
      <w:r>
        <w:rPr>
          <w:rFonts w:hint="eastAsia"/>
          <w:sz w:val="28"/>
          <w:szCs w:val="28"/>
        </w:rPr>
        <w:t>10</w:t>
      </w:r>
      <w:proofErr w:type="gramStart"/>
      <w:r>
        <w:rPr>
          <w:rFonts w:hint="eastAsia"/>
          <w:sz w:val="28"/>
          <w:szCs w:val="28"/>
          <w:lang w:eastAsia="zh-Hans"/>
        </w:rPr>
        <w:t>日</w:t>
      </w:r>
      <w:r>
        <w:rPr>
          <w:rFonts w:hint="eastAsia"/>
          <w:sz w:val="28"/>
          <w:szCs w:val="28"/>
        </w:rPr>
        <w:t>内与</w:t>
      </w:r>
      <w:proofErr w:type="gramEnd"/>
      <w:r>
        <w:rPr>
          <w:rFonts w:hint="eastAsia"/>
          <w:sz w:val="28"/>
          <w:szCs w:val="28"/>
        </w:rPr>
        <w:t>发包人</w:t>
      </w:r>
      <w:r>
        <w:rPr>
          <w:rFonts w:hint="eastAsia"/>
          <w:sz w:val="28"/>
          <w:szCs w:val="28"/>
          <w:lang w:eastAsia="zh-Hans"/>
        </w:rPr>
        <w:t>协商签署正式</w:t>
      </w:r>
      <w:r>
        <w:rPr>
          <w:rFonts w:hint="eastAsia"/>
          <w:sz w:val="28"/>
          <w:szCs w:val="28"/>
        </w:rPr>
        <w:t>合同事宜，</w:t>
      </w:r>
      <w:r>
        <w:rPr>
          <w:rFonts w:hint="eastAsia"/>
          <w:sz w:val="28"/>
          <w:szCs w:val="28"/>
          <w:lang w:eastAsia="zh-Hans"/>
        </w:rPr>
        <w:t>若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  <w:lang w:eastAsia="zh-Hans"/>
        </w:rPr>
        <w:t>日</w:t>
      </w:r>
      <w:r>
        <w:rPr>
          <w:rFonts w:hint="eastAsia"/>
          <w:sz w:val="28"/>
          <w:szCs w:val="28"/>
        </w:rPr>
        <w:t>内未与发包人联系，视为自动弃权</w:t>
      </w:r>
      <w:r>
        <w:rPr>
          <w:rFonts w:hint="eastAsia"/>
          <w:sz w:val="28"/>
          <w:szCs w:val="28"/>
          <w:lang w:eastAsia="zh-Hans"/>
        </w:rPr>
        <w:t>中标资格</w:t>
      </w:r>
      <w:r>
        <w:rPr>
          <w:rFonts w:hint="eastAsia"/>
          <w:sz w:val="28"/>
          <w:szCs w:val="28"/>
        </w:rPr>
        <w:t>。</w:t>
      </w:r>
    </w:p>
    <w:p w14:paraId="26B9464D" w14:textId="77777777" w:rsidR="001B3457" w:rsidRDefault="00000000">
      <w:pPr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6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我</w:t>
      </w:r>
      <w:r>
        <w:rPr>
          <w:rFonts w:hint="eastAsia"/>
          <w:sz w:val="28"/>
          <w:szCs w:val="28"/>
          <w:lang w:eastAsia="zh-Hans"/>
        </w:rPr>
        <w:t>方</w:t>
      </w:r>
      <w:proofErr w:type="gramStart"/>
      <w:r>
        <w:rPr>
          <w:rFonts w:hint="eastAsia"/>
          <w:sz w:val="28"/>
          <w:szCs w:val="28"/>
          <w:lang w:eastAsia="zh-Hans"/>
        </w:rPr>
        <w:t>承诺</w:t>
      </w:r>
      <w:r>
        <w:rPr>
          <w:rFonts w:hint="eastAsia"/>
          <w:sz w:val="28"/>
          <w:szCs w:val="28"/>
        </w:rPr>
        <w:t>按招投标</w:t>
      </w:r>
      <w:proofErr w:type="gramEnd"/>
      <w:r>
        <w:rPr>
          <w:rFonts w:hint="eastAsia"/>
          <w:sz w:val="28"/>
          <w:szCs w:val="28"/>
        </w:rPr>
        <w:t>文件的要求兑现承诺的必要要求和优惠条件等。</w:t>
      </w:r>
    </w:p>
    <w:p w14:paraId="2CCAAC6D" w14:textId="77777777" w:rsidR="001B3457" w:rsidRDefault="00000000">
      <w:pPr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7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我们明白发包方不一定要接纳最低价格的投标或收到的任何</w:t>
      </w:r>
      <w:r>
        <w:rPr>
          <w:rFonts w:hint="eastAsia"/>
          <w:sz w:val="28"/>
          <w:szCs w:val="28"/>
        </w:rPr>
        <w:lastRenderedPageBreak/>
        <w:t>投标，亦不会要求解释选择任何投标单位及中标单位的原因。</w:t>
      </w:r>
    </w:p>
    <w:p w14:paraId="76458AC4" w14:textId="77777777" w:rsidR="001B3457" w:rsidRDefault="00000000">
      <w:pPr>
        <w:tabs>
          <w:tab w:val="left" w:pos="6495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投标单位名称：</w:t>
      </w:r>
      <w:r>
        <w:rPr>
          <w:sz w:val="28"/>
          <w:szCs w:val="28"/>
          <w:u w:val="single"/>
        </w:rPr>
        <w:tab/>
      </w:r>
      <w:r>
        <w:rPr>
          <w:rFonts w:hint="eastAsia"/>
          <w:sz w:val="28"/>
          <w:szCs w:val="28"/>
        </w:rPr>
        <w:t>（公司盖章）</w:t>
      </w:r>
    </w:p>
    <w:p w14:paraId="64E971BE" w14:textId="77777777" w:rsidR="001B3457" w:rsidRDefault="00000000">
      <w:pPr>
        <w:tabs>
          <w:tab w:val="right" w:pos="8306"/>
        </w:tabs>
        <w:ind w:firstLineChars="200" w:firstLine="5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营业执照号码：</w:t>
      </w:r>
      <w:r>
        <w:rPr>
          <w:sz w:val="28"/>
          <w:szCs w:val="28"/>
          <w:u w:val="single"/>
        </w:rPr>
        <w:tab/>
      </w:r>
    </w:p>
    <w:p w14:paraId="6ABD7FA1" w14:textId="77777777" w:rsidR="001B3457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投标人</w:t>
      </w:r>
      <w:r>
        <w:rPr>
          <w:rFonts w:hint="eastAsia"/>
          <w:sz w:val="28"/>
          <w:szCs w:val="28"/>
          <w:lang w:eastAsia="zh-Hans"/>
        </w:rPr>
        <w:t>（盖章）</w:t>
      </w:r>
      <w:r>
        <w:rPr>
          <w:rFonts w:hint="eastAsia"/>
          <w:sz w:val="28"/>
          <w:szCs w:val="28"/>
        </w:rPr>
        <w:t>：</w:t>
      </w:r>
    </w:p>
    <w:p w14:paraId="02D63C20" w14:textId="77777777" w:rsidR="001B3457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法</w:t>
      </w:r>
      <w:r>
        <w:rPr>
          <w:rFonts w:hint="eastAsia"/>
          <w:sz w:val="28"/>
          <w:szCs w:val="28"/>
          <w:lang w:eastAsia="zh-Hans"/>
        </w:rPr>
        <w:t>定代表人（</w:t>
      </w:r>
      <w:r>
        <w:rPr>
          <w:rFonts w:hint="eastAsia"/>
          <w:sz w:val="28"/>
          <w:szCs w:val="28"/>
        </w:rPr>
        <w:t>签字</w:t>
      </w:r>
      <w:r>
        <w:rPr>
          <w:rFonts w:hint="eastAsia"/>
          <w:sz w:val="28"/>
          <w:szCs w:val="28"/>
          <w:lang w:eastAsia="zh-Hans"/>
        </w:rPr>
        <w:t>）</w:t>
      </w:r>
      <w:r>
        <w:rPr>
          <w:rFonts w:hint="eastAsia"/>
          <w:sz w:val="28"/>
          <w:szCs w:val="28"/>
        </w:rPr>
        <w:t>：</w:t>
      </w:r>
    </w:p>
    <w:p w14:paraId="6FCD5C08" w14:textId="77777777" w:rsidR="001B3457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公司地址：</w:t>
      </w:r>
      <w:r>
        <w:rPr>
          <w:rFonts w:hint="eastAsia"/>
          <w:sz w:val="28"/>
          <w:szCs w:val="28"/>
        </w:rPr>
        <w:t xml:space="preserve">                            </w:t>
      </w:r>
    </w:p>
    <w:p w14:paraId="345098E5" w14:textId="77777777" w:rsidR="001B3457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  <w:lang w:eastAsia="zh-Hans"/>
        </w:rPr>
        <w:t>联系方式</w:t>
      </w:r>
      <w:r>
        <w:rPr>
          <w:rFonts w:hint="eastAsia"/>
          <w:sz w:val="28"/>
          <w:szCs w:val="28"/>
        </w:rPr>
        <w:t>：</w:t>
      </w:r>
    </w:p>
    <w:p w14:paraId="130648A9" w14:textId="77777777" w:rsidR="001B3457" w:rsidRDefault="00000000">
      <w:pPr>
        <w:ind w:firstLineChars="1800" w:firstLine="5040"/>
        <w:rPr>
          <w:sz w:val="28"/>
          <w:szCs w:val="28"/>
        </w:rPr>
      </w:pPr>
      <w:r>
        <w:rPr>
          <w:rFonts w:hint="eastAsia"/>
          <w:sz w:val="28"/>
          <w:szCs w:val="28"/>
        </w:rPr>
        <w:t>日期：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14:paraId="731E2919" w14:textId="77777777" w:rsidR="001B3457" w:rsidRDefault="001B3457">
      <w:pPr>
        <w:jc w:val="center"/>
        <w:rPr>
          <w:rFonts w:ascii="黑体" w:eastAsia="黑体" w:hAnsi="黑体" w:cs="黑体"/>
          <w:sz w:val="44"/>
          <w:szCs w:val="44"/>
        </w:rPr>
        <w:sectPr w:rsidR="001B3457" w:rsidSect="0063770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671B9CA4" w14:textId="77777777" w:rsidR="001B3457" w:rsidRDefault="00000000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44"/>
          <w:szCs w:val="44"/>
        </w:rPr>
        <w:lastRenderedPageBreak/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三、授权委托书</w:t>
      </w:r>
    </w:p>
    <w:p w14:paraId="29552376" w14:textId="77777777" w:rsidR="001B3457" w:rsidRDefault="001B3457">
      <w:pPr>
        <w:rPr>
          <w:rFonts w:ascii="宋体" w:hAnsi="宋体" w:cs="宋体"/>
          <w:sz w:val="28"/>
          <w:szCs w:val="28"/>
        </w:rPr>
      </w:pPr>
    </w:p>
    <w:p w14:paraId="423E1E37" w14:textId="77777777" w:rsidR="001B3457" w:rsidRDefault="00000000">
      <w:pPr>
        <w:rPr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28"/>
          <w:szCs w:val="28"/>
        </w:rPr>
        <w:t>西安理工大学高科学院</w:t>
      </w:r>
      <w:r>
        <w:rPr>
          <w:rFonts w:hint="eastAsia"/>
          <w:b/>
          <w:sz w:val="28"/>
          <w:szCs w:val="28"/>
        </w:rPr>
        <w:t>泾河校区</w:t>
      </w:r>
      <w:r>
        <w:rPr>
          <w:rFonts w:hint="eastAsia"/>
          <w:b/>
          <w:bCs/>
          <w:sz w:val="28"/>
          <w:szCs w:val="28"/>
        </w:rPr>
        <w:t>：</w:t>
      </w:r>
    </w:p>
    <w:p w14:paraId="6419EE3C" w14:textId="77777777" w:rsidR="001B3457" w:rsidRDefault="00000000">
      <w:pPr>
        <w:tabs>
          <w:tab w:val="left" w:pos="180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兹委托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eastAsia="zh-Hans"/>
        </w:rPr>
        <w:t>身份证号码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职称：</w:t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）代本公司</w:t>
      </w:r>
      <w:r>
        <w:rPr>
          <w:rFonts w:hint="eastAsia"/>
          <w:sz w:val="28"/>
          <w:szCs w:val="28"/>
          <w:lang w:eastAsia="zh-Hans"/>
        </w:rPr>
        <w:t>处理向</w:t>
      </w:r>
      <w:r>
        <w:rPr>
          <w:rFonts w:ascii="宋体" w:hAnsi="宋体" w:cs="宋体" w:hint="eastAsia"/>
          <w:sz w:val="28"/>
          <w:szCs w:val="28"/>
        </w:rPr>
        <w:t>西安理工大学高科学院</w:t>
      </w:r>
      <w:r>
        <w:rPr>
          <w:rFonts w:hint="eastAsia"/>
          <w:sz w:val="28"/>
          <w:szCs w:val="28"/>
        </w:rPr>
        <w:t>泾河校区</w:t>
      </w:r>
      <w:r>
        <w:rPr>
          <w:rFonts w:ascii="宋体" w:hAnsi="宋体" w:cs="宋体" w:hint="eastAsia"/>
          <w:sz w:val="28"/>
          <w:szCs w:val="28"/>
          <w:lang w:eastAsia="zh-Hans"/>
        </w:rPr>
        <w:t>发包的“</w:t>
      </w:r>
      <w:r>
        <w:rPr>
          <w:rFonts w:ascii="宋体" w:hAnsi="宋体" w:cs="宋体" w:hint="eastAsia"/>
          <w:kern w:val="15"/>
          <w:sz w:val="28"/>
          <w:szCs w:val="28"/>
          <w:u w:val="single"/>
        </w:rPr>
        <w:t>A-32#办公楼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  <w:u w:val="single"/>
        </w:rPr>
        <w:t>电梯采购及安装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  <w:lang w:eastAsia="zh-Hans"/>
        </w:rPr>
        <w:t>”项目</w:t>
      </w:r>
      <w:r>
        <w:rPr>
          <w:rFonts w:hint="eastAsia"/>
          <w:sz w:val="28"/>
          <w:szCs w:val="28"/>
        </w:rPr>
        <w:t>的投标事宜，</w:t>
      </w:r>
      <w:r>
        <w:rPr>
          <w:rFonts w:hint="eastAsia"/>
          <w:sz w:val="28"/>
          <w:szCs w:val="28"/>
          <w:lang w:eastAsia="zh-Hans"/>
        </w:rPr>
        <w:t>现授权其以</w:t>
      </w:r>
      <w:r>
        <w:rPr>
          <w:rFonts w:hint="eastAsia"/>
          <w:sz w:val="28"/>
          <w:szCs w:val="28"/>
        </w:rPr>
        <w:t>本公司的名义签署投标书，并进行</w:t>
      </w:r>
      <w:r>
        <w:rPr>
          <w:rFonts w:hint="eastAsia"/>
          <w:sz w:val="28"/>
          <w:szCs w:val="28"/>
          <w:lang w:eastAsia="zh-Hans"/>
        </w:rPr>
        <w:t>正式</w:t>
      </w:r>
      <w:r>
        <w:rPr>
          <w:rFonts w:hint="eastAsia"/>
          <w:sz w:val="28"/>
          <w:szCs w:val="28"/>
        </w:rPr>
        <w:t>合同谈判和处理与之有关的一切事项。</w:t>
      </w:r>
    </w:p>
    <w:p w14:paraId="51D54DDC" w14:textId="77777777" w:rsidR="001B3457" w:rsidRDefault="00000000">
      <w:pPr>
        <w:tabs>
          <w:tab w:val="left" w:pos="180"/>
        </w:tabs>
        <w:ind w:firstLineChars="200" w:firstLine="560"/>
        <w:rPr>
          <w:rFonts w:asciiTheme="minorEastAsia" w:hAnsiTheme="minorEastAsia" w:cstheme="minorEastAsia"/>
          <w:color w:val="000000" w:themeColor="text1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同时委托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eastAsia="zh-Hans"/>
        </w:rPr>
        <w:t>身份证号码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职称：</w:t>
      </w:r>
      <w:r>
        <w:rPr>
          <w:rFonts w:hint="eastAsia"/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eastAsia="zh-Hans"/>
        </w:rPr>
        <w:t>为</w:t>
      </w:r>
      <w:r>
        <w:rPr>
          <w:rFonts w:hint="eastAsia"/>
          <w:sz w:val="28"/>
          <w:szCs w:val="28"/>
        </w:rPr>
        <w:t>本公司</w:t>
      </w:r>
      <w:r>
        <w:rPr>
          <w:rFonts w:hint="eastAsia"/>
          <w:sz w:val="28"/>
          <w:szCs w:val="28"/>
          <w:lang w:eastAsia="zh-Hans"/>
        </w:rPr>
        <w:t>承包施工</w:t>
      </w:r>
      <w:r>
        <w:rPr>
          <w:rFonts w:ascii="宋体" w:hAnsi="宋体" w:cs="宋体" w:hint="eastAsia"/>
          <w:sz w:val="28"/>
          <w:szCs w:val="28"/>
        </w:rPr>
        <w:t>西安理工大学高科学院</w:t>
      </w:r>
      <w:r>
        <w:rPr>
          <w:rFonts w:hint="eastAsia"/>
          <w:sz w:val="28"/>
          <w:szCs w:val="28"/>
        </w:rPr>
        <w:t>泾河校区</w:t>
      </w:r>
      <w:r>
        <w:rPr>
          <w:rFonts w:ascii="宋体" w:hAnsi="宋体" w:cs="宋体" w:hint="eastAsia"/>
          <w:kern w:val="15"/>
          <w:sz w:val="28"/>
          <w:szCs w:val="28"/>
          <w:u w:val="single"/>
        </w:rPr>
        <w:t>A-32#办公楼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  <w:u w:val="single"/>
        </w:rPr>
        <w:t>电梯采购及安装</w:t>
      </w:r>
      <w:r>
        <w:rPr>
          <w:rFonts w:hint="eastAsia"/>
          <w:sz w:val="28"/>
          <w:szCs w:val="28"/>
        </w:rPr>
        <w:t>工程的项目经理，协助投标委托</w:t>
      </w:r>
      <w:r>
        <w:rPr>
          <w:rFonts w:hint="eastAsia"/>
          <w:sz w:val="28"/>
          <w:szCs w:val="28"/>
          <w:lang w:eastAsia="zh-Hans"/>
        </w:rPr>
        <w:t>人</w:t>
      </w:r>
      <w:r>
        <w:rPr>
          <w:sz w:val="28"/>
          <w:szCs w:val="28"/>
          <w:u w:val="single"/>
          <w:lang w:eastAsia="zh-Hans"/>
        </w:rPr>
        <w:t xml:space="preserve">          </w:t>
      </w:r>
      <w:r>
        <w:rPr>
          <w:rFonts w:hint="eastAsia"/>
          <w:sz w:val="28"/>
          <w:szCs w:val="28"/>
          <w:lang w:eastAsia="zh-Hans"/>
        </w:rPr>
        <w:t>进行</w:t>
      </w:r>
      <w:r>
        <w:rPr>
          <w:rFonts w:hint="eastAsia"/>
          <w:sz w:val="28"/>
          <w:szCs w:val="28"/>
        </w:rPr>
        <w:t>合同谈判。</w:t>
      </w:r>
    </w:p>
    <w:p w14:paraId="7F18D77F" w14:textId="77777777" w:rsidR="001B3457" w:rsidRDefault="00000000">
      <w:pPr>
        <w:ind w:firstLineChars="200" w:firstLine="560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  <w:lang w:eastAsia="zh-Hans"/>
        </w:rPr>
        <w:t>本授权期限自签字盖章之日生效至双方签订正式合同之日终止。</w:t>
      </w:r>
    </w:p>
    <w:p w14:paraId="77101686" w14:textId="77777777" w:rsidR="001B3457" w:rsidRDefault="001B3457">
      <w:pPr>
        <w:ind w:firstLineChars="200" w:firstLine="560"/>
        <w:rPr>
          <w:sz w:val="28"/>
          <w:szCs w:val="28"/>
          <w:lang w:eastAsia="zh-Hans"/>
        </w:rPr>
      </w:pPr>
    </w:p>
    <w:p w14:paraId="3F3D0864" w14:textId="77777777" w:rsidR="001B3457" w:rsidRDefault="00000000">
      <w:pPr>
        <w:ind w:firstLineChars="200" w:firstLine="560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  <w:lang w:eastAsia="zh-Hans"/>
        </w:rPr>
        <w:t>被委托人联系方式</w:t>
      </w:r>
      <w:r>
        <w:rPr>
          <w:rFonts w:hint="eastAsia"/>
          <w:sz w:val="28"/>
          <w:szCs w:val="28"/>
        </w:rPr>
        <w:t>：</w:t>
      </w:r>
    </w:p>
    <w:p w14:paraId="2377CBF5" w14:textId="77777777" w:rsidR="001B3457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  <w:lang w:eastAsia="zh-Hans"/>
        </w:rPr>
        <w:t>被委托人</w:t>
      </w:r>
      <w:r>
        <w:rPr>
          <w:rFonts w:hint="eastAsia"/>
          <w:sz w:val="28"/>
          <w:szCs w:val="28"/>
        </w:rPr>
        <w:t>地址：</w:t>
      </w:r>
    </w:p>
    <w:p w14:paraId="45D8317F" w14:textId="77777777" w:rsidR="001B3457" w:rsidRDefault="00000000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11EFB785" w14:textId="77777777" w:rsidR="001B3457" w:rsidRDefault="001B3457">
      <w:pPr>
        <w:rPr>
          <w:sz w:val="28"/>
          <w:szCs w:val="28"/>
        </w:rPr>
      </w:pPr>
    </w:p>
    <w:p w14:paraId="34602FC0" w14:textId="77777777" w:rsidR="001B3457" w:rsidRDefault="00000000">
      <w:pPr>
        <w:ind w:firstLineChars="1750" w:firstLine="4900"/>
        <w:rPr>
          <w:sz w:val="28"/>
          <w:szCs w:val="28"/>
        </w:rPr>
      </w:pPr>
      <w:r>
        <w:rPr>
          <w:rFonts w:hint="eastAsia"/>
          <w:sz w:val="28"/>
          <w:szCs w:val="28"/>
          <w:lang w:eastAsia="zh-Hans"/>
        </w:rPr>
        <w:t>委托人（</w:t>
      </w:r>
      <w:r>
        <w:rPr>
          <w:rFonts w:hint="eastAsia"/>
          <w:sz w:val="28"/>
          <w:szCs w:val="28"/>
        </w:rPr>
        <w:t>盖章</w:t>
      </w:r>
      <w:r>
        <w:rPr>
          <w:rFonts w:hint="eastAsia"/>
          <w:sz w:val="28"/>
          <w:szCs w:val="28"/>
          <w:lang w:eastAsia="zh-Hans"/>
        </w:rPr>
        <w:t>）</w:t>
      </w:r>
      <w:r>
        <w:rPr>
          <w:rFonts w:hint="eastAsia"/>
          <w:sz w:val="28"/>
          <w:szCs w:val="28"/>
        </w:rPr>
        <w:t>：</w:t>
      </w:r>
    </w:p>
    <w:p w14:paraId="6914A8B2" w14:textId="77777777" w:rsidR="001B3457" w:rsidRDefault="00000000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>
        <w:rPr>
          <w:rFonts w:hint="eastAsia"/>
          <w:sz w:val="28"/>
          <w:szCs w:val="28"/>
          <w:lang w:eastAsia="zh-Hans"/>
        </w:rPr>
        <w:t>法定代表人（签字）</w:t>
      </w:r>
      <w:r>
        <w:rPr>
          <w:rFonts w:hint="eastAsia"/>
          <w:sz w:val="28"/>
          <w:szCs w:val="28"/>
        </w:rPr>
        <w:t>：</w:t>
      </w:r>
    </w:p>
    <w:p w14:paraId="5898AD99" w14:textId="77777777" w:rsidR="001B3457" w:rsidRDefault="00000000">
      <w:pPr>
        <w:ind w:firstLineChars="1750" w:firstLine="490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eastAsia="zh-Hans"/>
        </w:rPr>
        <w:t>被委托人（</w:t>
      </w:r>
      <w:r>
        <w:rPr>
          <w:rFonts w:hint="eastAsia"/>
          <w:sz w:val="28"/>
          <w:szCs w:val="28"/>
        </w:rPr>
        <w:t>签字</w:t>
      </w:r>
      <w:r>
        <w:rPr>
          <w:rFonts w:hint="eastAsia"/>
          <w:sz w:val="28"/>
          <w:szCs w:val="28"/>
          <w:lang w:eastAsia="zh-Hans"/>
        </w:rPr>
        <w:t>）</w:t>
      </w:r>
      <w:r>
        <w:rPr>
          <w:rFonts w:hint="eastAsia"/>
          <w:sz w:val="28"/>
          <w:szCs w:val="28"/>
        </w:rPr>
        <w:t>：</w:t>
      </w:r>
    </w:p>
    <w:p w14:paraId="7448A6DD" w14:textId="77777777" w:rsidR="001B3457" w:rsidRDefault="00000000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>日期：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>日</w:t>
      </w:r>
    </w:p>
    <w:p w14:paraId="223655C9" w14:textId="77777777" w:rsidR="001B3457" w:rsidRDefault="001B3457">
      <w:pPr>
        <w:jc w:val="center"/>
        <w:rPr>
          <w:rFonts w:ascii="黑体" w:eastAsia="黑体" w:hAnsi="黑体" w:cs="黑体"/>
          <w:sz w:val="44"/>
          <w:szCs w:val="44"/>
        </w:rPr>
      </w:pPr>
    </w:p>
    <w:p w14:paraId="1985D045" w14:textId="77777777" w:rsidR="001B3457" w:rsidRDefault="001B3457">
      <w:pPr>
        <w:jc w:val="center"/>
        <w:rPr>
          <w:rFonts w:ascii="黑体" w:eastAsia="黑体" w:hAnsi="黑体" w:cs="黑体"/>
          <w:sz w:val="44"/>
          <w:szCs w:val="44"/>
        </w:rPr>
        <w:sectPr w:rsidR="001B3457" w:rsidSect="0063770B">
          <w:pgSz w:w="11906" w:h="16838"/>
          <w:pgMar w:top="1157" w:right="1293" w:bottom="1157" w:left="1689" w:header="851" w:footer="992" w:gutter="0"/>
          <w:cols w:space="0"/>
          <w:docGrid w:type="lines" w:linePitch="312"/>
        </w:sectPr>
      </w:pPr>
    </w:p>
    <w:p w14:paraId="3D93AF26" w14:textId="77777777" w:rsidR="001B3457" w:rsidRDefault="00000000">
      <w:pPr>
        <w:numPr>
          <w:ilvl w:val="0"/>
          <w:numId w:val="2"/>
        </w:num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lastRenderedPageBreak/>
        <w:t>投标报价表</w:t>
      </w:r>
    </w:p>
    <w:p w14:paraId="65B3149A" w14:textId="77777777" w:rsidR="001B3457" w:rsidRDefault="00000000">
      <w:pPr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32"/>
          <w:szCs w:val="32"/>
        </w:rPr>
        <w:t>1.设备报价单：</w:t>
      </w:r>
    </w:p>
    <w:tbl>
      <w:tblPr>
        <w:tblStyle w:val="ac"/>
        <w:tblW w:w="9207" w:type="dxa"/>
        <w:jc w:val="center"/>
        <w:tblLook w:val="04A0" w:firstRow="1" w:lastRow="0" w:firstColumn="1" w:lastColumn="0" w:noHBand="0" w:noVBand="1"/>
      </w:tblPr>
      <w:tblGrid>
        <w:gridCol w:w="838"/>
        <w:gridCol w:w="1165"/>
        <w:gridCol w:w="831"/>
        <w:gridCol w:w="2830"/>
        <w:gridCol w:w="890"/>
        <w:gridCol w:w="2653"/>
      </w:tblGrid>
      <w:tr w:rsidR="001B3457" w14:paraId="6D62183E" w14:textId="77777777">
        <w:trPr>
          <w:trHeight w:val="509"/>
          <w:jc w:val="center"/>
        </w:trPr>
        <w:tc>
          <w:tcPr>
            <w:tcW w:w="838" w:type="dxa"/>
            <w:vAlign w:val="center"/>
          </w:tcPr>
          <w:bookmarkEnd w:id="1"/>
          <w:bookmarkEnd w:id="2"/>
          <w:p w14:paraId="222A42F2" w14:textId="77777777" w:rsidR="001B3457" w:rsidRDefault="00000000">
            <w:pPr>
              <w:spacing w:afterLines="100" w:after="312"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序号</w:t>
            </w:r>
          </w:p>
        </w:tc>
        <w:tc>
          <w:tcPr>
            <w:tcW w:w="1165" w:type="dxa"/>
            <w:vAlign w:val="center"/>
          </w:tcPr>
          <w:p w14:paraId="4A570013" w14:textId="77777777" w:rsidR="001B3457" w:rsidRDefault="00000000">
            <w:pPr>
              <w:spacing w:afterLines="100" w:after="312"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名称</w:t>
            </w:r>
          </w:p>
        </w:tc>
        <w:tc>
          <w:tcPr>
            <w:tcW w:w="831" w:type="dxa"/>
            <w:vAlign w:val="center"/>
          </w:tcPr>
          <w:p w14:paraId="06AAC1A8" w14:textId="77777777" w:rsidR="001B3457" w:rsidRDefault="00000000">
            <w:pPr>
              <w:spacing w:afterLines="100" w:after="312"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数量</w:t>
            </w:r>
          </w:p>
        </w:tc>
        <w:tc>
          <w:tcPr>
            <w:tcW w:w="2830" w:type="dxa"/>
            <w:vAlign w:val="center"/>
          </w:tcPr>
          <w:p w14:paraId="5FD3FAF5" w14:textId="77777777" w:rsidR="001B3457" w:rsidRDefault="00000000">
            <w:pPr>
              <w:spacing w:afterLines="100" w:after="312"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规格要求</w:t>
            </w:r>
          </w:p>
        </w:tc>
        <w:tc>
          <w:tcPr>
            <w:tcW w:w="890" w:type="dxa"/>
            <w:vAlign w:val="center"/>
          </w:tcPr>
          <w:p w14:paraId="624F7A4B" w14:textId="77777777" w:rsidR="001B3457" w:rsidRDefault="00000000">
            <w:pPr>
              <w:spacing w:afterLines="100" w:after="312"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单价</w:t>
            </w:r>
          </w:p>
        </w:tc>
        <w:tc>
          <w:tcPr>
            <w:tcW w:w="2653" w:type="dxa"/>
            <w:vAlign w:val="center"/>
          </w:tcPr>
          <w:p w14:paraId="1E1381AA" w14:textId="77777777" w:rsidR="001B3457" w:rsidRDefault="00000000">
            <w:pPr>
              <w:spacing w:afterLines="100" w:after="312"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品牌</w:t>
            </w:r>
          </w:p>
        </w:tc>
      </w:tr>
      <w:tr w:rsidR="001B3457" w14:paraId="47676506" w14:textId="77777777">
        <w:trPr>
          <w:trHeight w:val="643"/>
          <w:jc w:val="center"/>
        </w:trPr>
        <w:tc>
          <w:tcPr>
            <w:tcW w:w="838" w:type="dxa"/>
            <w:vMerge w:val="restart"/>
            <w:vAlign w:val="center"/>
          </w:tcPr>
          <w:p w14:paraId="6748F948" w14:textId="77777777" w:rsidR="001B3457" w:rsidRDefault="00000000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1165" w:type="dxa"/>
            <w:vMerge w:val="restart"/>
            <w:vAlign w:val="center"/>
          </w:tcPr>
          <w:p w14:paraId="75903B9C" w14:textId="77777777" w:rsidR="001B3457" w:rsidRDefault="00000000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电梯</w:t>
            </w:r>
          </w:p>
        </w:tc>
        <w:tc>
          <w:tcPr>
            <w:tcW w:w="831" w:type="dxa"/>
            <w:vMerge w:val="restart"/>
            <w:vAlign w:val="center"/>
          </w:tcPr>
          <w:p w14:paraId="394BC490" w14:textId="77777777" w:rsidR="001B3457" w:rsidRDefault="00000000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1部</w:t>
            </w:r>
          </w:p>
        </w:tc>
        <w:tc>
          <w:tcPr>
            <w:tcW w:w="2830" w:type="dxa"/>
            <w:vMerge w:val="restart"/>
            <w:vAlign w:val="center"/>
          </w:tcPr>
          <w:p w14:paraId="2AC08994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井道尺寸: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2.2X2.2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m</w:t>
            </w:r>
          </w:p>
          <w:p w14:paraId="376AAE42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color w:val="C0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底坑深度: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.8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m</w:t>
            </w:r>
          </w:p>
          <w:p w14:paraId="12ABFC5C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color w:val="C0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顶层层高: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4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.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8m</w:t>
            </w:r>
          </w:p>
          <w:p w14:paraId="6AFD1BDA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机房层高: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.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0m</w:t>
            </w:r>
          </w:p>
          <w:p w14:paraId="0B227083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color w:val="C0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载重量: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1.0T</w:t>
            </w:r>
          </w:p>
          <w:p w14:paraId="4342FDDF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额定速度: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1.5m/s</w:t>
            </w:r>
          </w:p>
          <w:p w14:paraId="7C123B42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停站数: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1F～12F</w:t>
            </w:r>
          </w:p>
        </w:tc>
        <w:tc>
          <w:tcPr>
            <w:tcW w:w="890" w:type="dxa"/>
            <w:vAlign w:val="center"/>
          </w:tcPr>
          <w:p w14:paraId="62785EB7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653" w:type="dxa"/>
            <w:vAlign w:val="center"/>
          </w:tcPr>
          <w:p w14:paraId="3ED6898B" w14:textId="4FCEA34F" w:rsidR="001B3457" w:rsidRDefault="0077784E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奥的斯、</w:t>
            </w:r>
            <w:r w:rsidRPr="00D2693F">
              <w:rPr>
                <w:rFonts w:ascii="宋体" w:eastAsia="宋体" w:hAnsi="宋体" w:cs="宋体" w:hint="eastAsia"/>
                <w:sz w:val="24"/>
              </w:rPr>
              <w:t>富士精工</w:t>
            </w:r>
          </w:p>
        </w:tc>
      </w:tr>
      <w:tr w:rsidR="001B3457" w14:paraId="12522927" w14:textId="77777777">
        <w:trPr>
          <w:trHeight w:val="597"/>
          <w:jc w:val="center"/>
        </w:trPr>
        <w:tc>
          <w:tcPr>
            <w:tcW w:w="838" w:type="dxa"/>
            <w:vMerge/>
            <w:vAlign w:val="center"/>
          </w:tcPr>
          <w:p w14:paraId="649B749D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65" w:type="dxa"/>
            <w:vMerge/>
            <w:vAlign w:val="center"/>
          </w:tcPr>
          <w:p w14:paraId="3AD59848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color w:val="FF0000"/>
                <w:sz w:val="24"/>
              </w:rPr>
            </w:pPr>
          </w:p>
        </w:tc>
        <w:tc>
          <w:tcPr>
            <w:tcW w:w="831" w:type="dxa"/>
            <w:vMerge/>
            <w:vAlign w:val="center"/>
          </w:tcPr>
          <w:p w14:paraId="2F3FD58E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830" w:type="dxa"/>
            <w:vMerge/>
            <w:vAlign w:val="center"/>
          </w:tcPr>
          <w:p w14:paraId="3EF0626E" w14:textId="77777777" w:rsidR="001B3457" w:rsidRDefault="001B3457">
            <w:pPr>
              <w:tabs>
                <w:tab w:val="left" w:pos="180"/>
              </w:tabs>
              <w:rPr>
                <w:rFonts w:ascii="宋体" w:eastAsia="宋体" w:hAnsi="宋体" w:cs="宋体"/>
                <w:color w:val="FF0000"/>
                <w:sz w:val="24"/>
              </w:rPr>
            </w:pPr>
          </w:p>
        </w:tc>
        <w:tc>
          <w:tcPr>
            <w:tcW w:w="890" w:type="dxa"/>
            <w:vAlign w:val="center"/>
          </w:tcPr>
          <w:p w14:paraId="26FCF87E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653" w:type="dxa"/>
            <w:vAlign w:val="center"/>
          </w:tcPr>
          <w:p w14:paraId="51D5CE24" w14:textId="76E30635" w:rsidR="001B3457" w:rsidRDefault="0077784E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三菱（上海）</w:t>
            </w:r>
            <w:r w:rsidRPr="00D2693F">
              <w:rPr>
                <w:rFonts w:ascii="宋体" w:eastAsia="宋体" w:hAnsi="宋体" w:cs="宋体" w:hint="eastAsia"/>
                <w:sz w:val="24"/>
              </w:rPr>
              <w:t>中海三菱</w:t>
            </w:r>
          </w:p>
        </w:tc>
      </w:tr>
      <w:tr w:rsidR="001B3457" w14:paraId="78C9A249" w14:textId="77777777">
        <w:trPr>
          <w:trHeight w:val="652"/>
          <w:jc w:val="center"/>
        </w:trPr>
        <w:tc>
          <w:tcPr>
            <w:tcW w:w="838" w:type="dxa"/>
            <w:vMerge/>
            <w:vAlign w:val="center"/>
          </w:tcPr>
          <w:p w14:paraId="75016A1F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65" w:type="dxa"/>
            <w:vMerge/>
            <w:vAlign w:val="center"/>
          </w:tcPr>
          <w:p w14:paraId="525126DD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color w:val="FF0000"/>
                <w:sz w:val="24"/>
              </w:rPr>
            </w:pPr>
          </w:p>
        </w:tc>
        <w:tc>
          <w:tcPr>
            <w:tcW w:w="831" w:type="dxa"/>
            <w:vMerge/>
            <w:vAlign w:val="center"/>
          </w:tcPr>
          <w:p w14:paraId="0E4CD304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830" w:type="dxa"/>
            <w:vMerge/>
            <w:vAlign w:val="center"/>
          </w:tcPr>
          <w:p w14:paraId="3447F50E" w14:textId="77777777" w:rsidR="001B3457" w:rsidRDefault="001B3457">
            <w:pPr>
              <w:tabs>
                <w:tab w:val="left" w:pos="180"/>
              </w:tabs>
              <w:rPr>
                <w:rFonts w:ascii="宋体" w:eastAsia="宋体" w:hAnsi="宋体" w:cs="宋体"/>
                <w:color w:val="FF0000"/>
                <w:sz w:val="24"/>
              </w:rPr>
            </w:pPr>
          </w:p>
        </w:tc>
        <w:tc>
          <w:tcPr>
            <w:tcW w:w="890" w:type="dxa"/>
            <w:vAlign w:val="center"/>
          </w:tcPr>
          <w:p w14:paraId="4790E131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653" w:type="dxa"/>
            <w:vAlign w:val="center"/>
          </w:tcPr>
          <w:p w14:paraId="1C1BFD1A" w14:textId="474802BA" w:rsidR="001B3457" w:rsidRDefault="0077784E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东芝、</w:t>
            </w:r>
            <w:r w:rsidRPr="00D2693F">
              <w:rPr>
                <w:rFonts w:ascii="宋体" w:eastAsia="宋体" w:hAnsi="宋体" w:cs="宋体" w:hint="eastAsia"/>
                <w:sz w:val="24"/>
              </w:rPr>
              <w:t>苏州德</w:t>
            </w:r>
            <w:r>
              <w:rPr>
                <w:rFonts w:ascii="宋体" w:eastAsia="宋体" w:hAnsi="宋体" w:cs="宋体" w:hint="eastAsia"/>
                <w:sz w:val="24"/>
              </w:rPr>
              <w:t>奥</w:t>
            </w:r>
          </w:p>
        </w:tc>
      </w:tr>
      <w:tr w:rsidR="001B3457" w14:paraId="53B8DC34" w14:textId="77777777">
        <w:trPr>
          <w:trHeight w:val="585"/>
          <w:jc w:val="center"/>
        </w:trPr>
        <w:tc>
          <w:tcPr>
            <w:tcW w:w="838" w:type="dxa"/>
            <w:vMerge w:val="restart"/>
            <w:vAlign w:val="center"/>
          </w:tcPr>
          <w:p w14:paraId="6A63D489" w14:textId="77777777" w:rsidR="001B3457" w:rsidRDefault="00000000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1165" w:type="dxa"/>
            <w:vMerge w:val="restart"/>
            <w:vAlign w:val="center"/>
          </w:tcPr>
          <w:p w14:paraId="12DD7C17" w14:textId="77777777" w:rsidR="001B3457" w:rsidRDefault="00000000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消防电梯兼担架电梯</w:t>
            </w:r>
          </w:p>
        </w:tc>
        <w:tc>
          <w:tcPr>
            <w:tcW w:w="831" w:type="dxa"/>
            <w:vMerge w:val="restart"/>
            <w:vAlign w:val="center"/>
          </w:tcPr>
          <w:p w14:paraId="55EE3C8C" w14:textId="77777777" w:rsidR="001B3457" w:rsidRDefault="00000000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1部</w:t>
            </w:r>
          </w:p>
        </w:tc>
        <w:tc>
          <w:tcPr>
            <w:tcW w:w="2830" w:type="dxa"/>
            <w:vMerge w:val="restart"/>
            <w:vAlign w:val="center"/>
          </w:tcPr>
          <w:p w14:paraId="2F95978F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井道尺寸: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2.2X2.2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m</w:t>
            </w:r>
          </w:p>
          <w:p w14:paraId="18E4147B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color w:val="C0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底坑深度: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.6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m</w:t>
            </w:r>
          </w:p>
          <w:p w14:paraId="00F269C3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color w:val="C0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顶层层高: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4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.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8m</w:t>
            </w:r>
          </w:p>
          <w:p w14:paraId="6ECFFE5B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机房层高: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.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0m</w:t>
            </w:r>
          </w:p>
          <w:p w14:paraId="3C5DE2D2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color w:val="C0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载重量: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1.0T</w:t>
            </w:r>
          </w:p>
          <w:p w14:paraId="78D357BF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额定速度: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1.5m/s</w:t>
            </w:r>
          </w:p>
          <w:p w14:paraId="5EDA22D6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停站数: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-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1F～12F</w:t>
            </w:r>
          </w:p>
        </w:tc>
        <w:tc>
          <w:tcPr>
            <w:tcW w:w="890" w:type="dxa"/>
            <w:vAlign w:val="center"/>
          </w:tcPr>
          <w:p w14:paraId="71774DAC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653" w:type="dxa"/>
            <w:vAlign w:val="center"/>
          </w:tcPr>
          <w:p w14:paraId="08EBA8D6" w14:textId="61648DDF" w:rsidR="001B3457" w:rsidRDefault="0077784E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奥的斯、</w:t>
            </w:r>
            <w:r w:rsidRPr="00D2693F">
              <w:rPr>
                <w:rFonts w:ascii="宋体" w:eastAsia="宋体" w:hAnsi="宋体" w:cs="宋体" w:hint="eastAsia"/>
                <w:sz w:val="24"/>
              </w:rPr>
              <w:t>富士精工</w:t>
            </w:r>
          </w:p>
        </w:tc>
      </w:tr>
      <w:tr w:rsidR="001B3457" w14:paraId="7E4D3AFC" w14:textId="77777777">
        <w:trPr>
          <w:trHeight w:val="589"/>
          <w:jc w:val="center"/>
        </w:trPr>
        <w:tc>
          <w:tcPr>
            <w:tcW w:w="838" w:type="dxa"/>
            <w:vMerge/>
            <w:vAlign w:val="center"/>
          </w:tcPr>
          <w:p w14:paraId="75E49526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65" w:type="dxa"/>
            <w:vMerge/>
            <w:vAlign w:val="center"/>
          </w:tcPr>
          <w:p w14:paraId="5D3ABFF9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color w:val="FF0000"/>
                <w:sz w:val="24"/>
              </w:rPr>
            </w:pPr>
          </w:p>
        </w:tc>
        <w:tc>
          <w:tcPr>
            <w:tcW w:w="831" w:type="dxa"/>
            <w:vMerge/>
            <w:vAlign w:val="center"/>
          </w:tcPr>
          <w:p w14:paraId="31E3A653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830" w:type="dxa"/>
            <w:vMerge/>
            <w:vAlign w:val="center"/>
          </w:tcPr>
          <w:p w14:paraId="05708317" w14:textId="77777777" w:rsidR="001B3457" w:rsidRDefault="001B3457">
            <w:pPr>
              <w:tabs>
                <w:tab w:val="left" w:pos="180"/>
              </w:tabs>
              <w:jc w:val="center"/>
              <w:rPr>
                <w:rFonts w:ascii="宋体" w:eastAsia="宋体" w:hAnsi="宋体" w:cs="宋体"/>
                <w:color w:val="FF0000"/>
                <w:sz w:val="24"/>
              </w:rPr>
            </w:pPr>
          </w:p>
        </w:tc>
        <w:tc>
          <w:tcPr>
            <w:tcW w:w="890" w:type="dxa"/>
            <w:vAlign w:val="center"/>
          </w:tcPr>
          <w:p w14:paraId="4861C107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653" w:type="dxa"/>
            <w:vAlign w:val="center"/>
          </w:tcPr>
          <w:p w14:paraId="693701CE" w14:textId="11F35862" w:rsidR="001B3457" w:rsidRDefault="0077784E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三菱（上海）</w:t>
            </w:r>
            <w:r w:rsidRPr="00D2693F">
              <w:rPr>
                <w:rFonts w:ascii="宋体" w:eastAsia="宋体" w:hAnsi="宋体" w:cs="宋体" w:hint="eastAsia"/>
                <w:sz w:val="24"/>
              </w:rPr>
              <w:t>中海三菱</w:t>
            </w:r>
          </w:p>
        </w:tc>
      </w:tr>
      <w:tr w:rsidR="001B3457" w14:paraId="19DEE2E1" w14:textId="77777777">
        <w:trPr>
          <w:trHeight w:val="738"/>
          <w:jc w:val="center"/>
        </w:trPr>
        <w:tc>
          <w:tcPr>
            <w:tcW w:w="838" w:type="dxa"/>
            <w:vMerge/>
            <w:vAlign w:val="center"/>
          </w:tcPr>
          <w:p w14:paraId="73DCDF1D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65" w:type="dxa"/>
            <w:vMerge/>
            <w:vAlign w:val="center"/>
          </w:tcPr>
          <w:p w14:paraId="7B684841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color w:val="FF0000"/>
                <w:sz w:val="24"/>
              </w:rPr>
            </w:pPr>
          </w:p>
        </w:tc>
        <w:tc>
          <w:tcPr>
            <w:tcW w:w="831" w:type="dxa"/>
            <w:vMerge/>
            <w:vAlign w:val="center"/>
          </w:tcPr>
          <w:p w14:paraId="6AA8D508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830" w:type="dxa"/>
            <w:vMerge/>
            <w:vAlign w:val="center"/>
          </w:tcPr>
          <w:p w14:paraId="6A0171A4" w14:textId="77777777" w:rsidR="001B3457" w:rsidRDefault="001B3457">
            <w:pPr>
              <w:tabs>
                <w:tab w:val="left" w:pos="180"/>
              </w:tabs>
              <w:jc w:val="center"/>
              <w:rPr>
                <w:rFonts w:ascii="宋体" w:eastAsia="宋体" w:hAnsi="宋体" w:cs="宋体"/>
                <w:color w:val="FF0000"/>
                <w:sz w:val="24"/>
              </w:rPr>
            </w:pPr>
          </w:p>
        </w:tc>
        <w:tc>
          <w:tcPr>
            <w:tcW w:w="890" w:type="dxa"/>
            <w:vAlign w:val="center"/>
          </w:tcPr>
          <w:p w14:paraId="54718355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653" w:type="dxa"/>
            <w:vAlign w:val="center"/>
          </w:tcPr>
          <w:p w14:paraId="21C83D28" w14:textId="524A2171" w:rsidR="001B3457" w:rsidRDefault="0077784E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东芝、</w:t>
            </w:r>
            <w:r w:rsidRPr="00D2693F">
              <w:rPr>
                <w:rFonts w:ascii="宋体" w:eastAsia="宋体" w:hAnsi="宋体" w:cs="宋体" w:hint="eastAsia"/>
                <w:sz w:val="24"/>
              </w:rPr>
              <w:t>苏州德</w:t>
            </w:r>
            <w:r>
              <w:rPr>
                <w:rFonts w:ascii="宋体" w:eastAsia="宋体" w:hAnsi="宋体" w:cs="宋体" w:hint="eastAsia"/>
                <w:sz w:val="24"/>
              </w:rPr>
              <w:t>奥</w:t>
            </w:r>
          </w:p>
        </w:tc>
      </w:tr>
    </w:tbl>
    <w:p w14:paraId="16B27FD2" w14:textId="77777777" w:rsidR="001B3457" w:rsidRDefault="00000000">
      <w:pPr>
        <w:numPr>
          <w:ilvl w:val="0"/>
          <w:numId w:val="3"/>
        </w:numPr>
        <w:spacing w:afterLines="100" w:after="312" w:line="360" w:lineRule="auto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电梯安装报价单：</w:t>
      </w:r>
    </w:p>
    <w:tbl>
      <w:tblPr>
        <w:tblStyle w:val="ac"/>
        <w:tblW w:w="9207" w:type="dxa"/>
        <w:jc w:val="center"/>
        <w:tblLook w:val="04A0" w:firstRow="1" w:lastRow="0" w:firstColumn="1" w:lastColumn="0" w:noHBand="0" w:noVBand="1"/>
      </w:tblPr>
      <w:tblGrid>
        <w:gridCol w:w="838"/>
        <w:gridCol w:w="1165"/>
        <w:gridCol w:w="831"/>
        <w:gridCol w:w="2830"/>
        <w:gridCol w:w="890"/>
        <w:gridCol w:w="2653"/>
      </w:tblGrid>
      <w:tr w:rsidR="001B3457" w14:paraId="1BC87175" w14:textId="77777777">
        <w:trPr>
          <w:trHeight w:val="509"/>
          <w:jc w:val="center"/>
        </w:trPr>
        <w:tc>
          <w:tcPr>
            <w:tcW w:w="838" w:type="dxa"/>
            <w:vAlign w:val="center"/>
          </w:tcPr>
          <w:p w14:paraId="58DE69F6" w14:textId="77777777" w:rsidR="001B3457" w:rsidRDefault="00000000">
            <w:pPr>
              <w:spacing w:afterLines="100" w:after="312"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序号</w:t>
            </w:r>
          </w:p>
        </w:tc>
        <w:tc>
          <w:tcPr>
            <w:tcW w:w="1165" w:type="dxa"/>
            <w:vAlign w:val="center"/>
          </w:tcPr>
          <w:p w14:paraId="6793F7ED" w14:textId="77777777" w:rsidR="001B3457" w:rsidRDefault="00000000">
            <w:pPr>
              <w:spacing w:afterLines="100" w:after="312"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名称</w:t>
            </w:r>
          </w:p>
        </w:tc>
        <w:tc>
          <w:tcPr>
            <w:tcW w:w="831" w:type="dxa"/>
            <w:vAlign w:val="center"/>
          </w:tcPr>
          <w:p w14:paraId="329B3F14" w14:textId="77777777" w:rsidR="001B3457" w:rsidRDefault="00000000">
            <w:pPr>
              <w:spacing w:afterLines="100" w:after="312"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数量</w:t>
            </w:r>
          </w:p>
        </w:tc>
        <w:tc>
          <w:tcPr>
            <w:tcW w:w="2830" w:type="dxa"/>
            <w:vAlign w:val="center"/>
          </w:tcPr>
          <w:p w14:paraId="08CF9F09" w14:textId="77777777" w:rsidR="001B3457" w:rsidRDefault="00000000">
            <w:pPr>
              <w:spacing w:afterLines="100" w:after="312"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规格要求</w:t>
            </w:r>
          </w:p>
        </w:tc>
        <w:tc>
          <w:tcPr>
            <w:tcW w:w="890" w:type="dxa"/>
            <w:vAlign w:val="center"/>
          </w:tcPr>
          <w:p w14:paraId="2014DBA9" w14:textId="77777777" w:rsidR="001B3457" w:rsidRDefault="00000000">
            <w:pPr>
              <w:spacing w:afterLines="100" w:after="312"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单价</w:t>
            </w:r>
          </w:p>
        </w:tc>
        <w:tc>
          <w:tcPr>
            <w:tcW w:w="2653" w:type="dxa"/>
            <w:vAlign w:val="center"/>
          </w:tcPr>
          <w:p w14:paraId="5B3BAF7F" w14:textId="77777777" w:rsidR="001B3457" w:rsidRDefault="00000000">
            <w:pPr>
              <w:spacing w:afterLines="100" w:after="312" w:line="360" w:lineRule="auto"/>
              <w:jc w:val="center"/>
              <w:rPr>
                <w:rFonts w:asciiTheme="minorEastAsia" w:hAnsiTheme="minorEastAsia" w:cs="宋体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品牌</w:t>
            </w:r>
          </w:p>
        </w:tc>
      </w:tr>
      <w:tr w:rsidR="001B3457" w14:paraId="51E8260F" w14:textId="77777777">
        <w:trPr>
          <w:trHeight w:val="643"/>
          <w:jc w:val="center"/>
        </w:trPr>
        <w:tc>
          <w:tcPr>
            <w:tcW w:w="838" w:type="dxa"/>
            <w:vMerge w:val="restart"/>
            <w:vAlign w:val="center"/>
          </w:tcPr>
          <w:p w14:paraId="73B55291" w14:textId="77777777" w:rsidR="001B3457" w:rsidRDefault="00000000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1165" w:type="dxa"/>
            <w:vMerge w:val="restart"/>
            <w:vAlign w:val="center"/>
          </w:tcPr>
          <w:p w14:paraId="0E2D864E" w14:textId="77777777" w:rsidR="001B3457" w:rsidRDefault="00000000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电梯</w:t>
            </w:r>
          </w:p>
        </w:tc>
        <w:tc>
          <w:tcPr>
            <w:tcW w:w="831" w:type="dxa"/>
            <w:vMerge w:val="restart"/>
            <w:vAlign w:val="center"/>
          </w:tcPr>
          <w:p w14:paraId="03861B1B" w14:textId="77777777" w:rsidR="001B3457" w:rsidRDefault="00000000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1部</w:t>
            </w:r>
          </w:p>
        </w:tc>
        <w:tc>
          <w:tcPr>
            <w:tcW w:w="2830" w:type="dxa"/>
            <w:vMerge w:val="restart"/>
            <w:vAlign w:val="center"/>
          </w:tcPr>
          <w:p w14:paraId="4ACA9A33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井道尺寸: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2.2X2.2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m</w:t>
            </w:r>
          </w:p>
          <w:p w14:paraId="598A63A1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color w:val="C0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底坑深度: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.8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m</w:t>
            </w:r>
          </w:p>
          <w:p w14:paraId="2D1CEDCF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color w:val="C0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顶层层高: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4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.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8m</w:t>
            </w:r>
          </w:p>
          <w:p w14:paraId="49DBDB44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机房层高: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.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0m</w:t>
            </w:r>
          </w:p>
          <w:p w14:paraId="12779AF8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color w:val="C0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载重量: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1.0T</w:t>
            </w:r>
          </w:p>
          <w:p w14:paraId="1180D8B7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额定速度: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1.5m/s</w:t>
            </w:r>
          </w:p>
          <w:p w14:paraId="170695F0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停站数: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1F～12F</w:t>
            </w:r>
          </w:p>
        </w:tc>
        <w:tc>
          <w:tcPr>
            <w:tcW w:w="890" w:type="dxa"/>
            <w:vAlign w:val="center"/>
          </w:tcPr>
          <w:p w14:paraId="72B2C72A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653" w:type="dxa"/>
            <w:vAlign w:val="center"/>
          </w:tcPr>
          <w:p w14:paraId="4F8F9230" w14:textId="59E518AD" w:rsidR="001B3457" w:rsidRDefault="0077784E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奥的斯、</w:t>
            </w:r>
            <w:r w:rsidRPr="00D2693F">
              <w:rPr>
                <w:rFonts w:ascii="宋体" w:eastAsia="宋体" w:hAnsi="宋体" w:cs="宋体" w:hint="eastAsia"/>
                <w:sz w:val="24"/>
              </w:rPr>
              <w:t>富士精工</w:t>
            </w:r>
          </w:p>
        </w:tc>
      </w:tr>
      <w:tr w:rsidR="001B3457" w14:paraId="627B6044" w14:textId="77777777">
        <w:trPr>
          <w:trHeight w:val="597"/>
          <w:jc w:val="center"/>
        </w:trPr>
        <w:tc>
          <w:tcPr>
            <w:tcW w:w="838" w:type="dxa"/>
            <w:vMerge/>
            <w:vAlign w:val="center"/>
          </w:tcPr>
          <w:p w14:paraId="5208F97F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65" w:type="dxa"/>
            <w:vMerge/>
            <w:vAlign w:val="center"/>
          </w:tcPr>
          <w:p w14:paraId="3D585421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color w:val="FF0000"/>
                <w:sz w:val="24"/>
              </w:rPr>
            </w:pPr>
          </w:p>
        </w:tc>
        <w:tc>
          <w:tcPr>
            <w:tcW w:w="831" w:type="dxa"/>
            <w:vMerge/>
            <w:vAlign w:val="center"/>
          </w:tcPr>
          <w:p w14:paraId="00A04B69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830" w:type="dxa"/>
            <w:vMerge/>
            <w:vAlign w:val="center"/>
          </w:tcPr>
          <w:p w14:paraId="2079B152" w14:textId="77777777" w:rsidR="001B3457" w:rsidRDefault="001B3457">
            <w:pPr>
              <w:tabs>
                <w:tab w:val="left" w:pos="180"/>
              </w:tabs>
              <w:rPr>
                <w:rFonts w:ascii="宋体" w:eastAsia="宋体" w:hAnsi="宋体" w:cs="宋体"/>
                <w:color w:val="FF0000"/>
                <w:sz w:val="24"/>
              </w:rPr>
            </w:pPr>
          </w:p>
        </w:tc>
        <w:tc>
          <w:tcPr>
            <w:tcW w:w="890" w:type="dxa"/>
            <w:vAlign w:val="center"/>
          </w:tcPr>
          <w:p w14:paraId="779456C7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653" w:type="dxa"/>
            <w:vAlign w:val="center"/>
          </w:tcPr>
          <w:p w14:paraId="10D1FA48" w14:textId="30F8640B" w:rsidR="001B3457" w:rsidRDefault="0077784E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三菱（上海）</w:t>
            </w:r>
            <w:r w:rsidRPr="00D2693F">
              <w:rPr>
                <w:rFonts w:ascii="宋体" w:eastAsia="宋体" w:hAnsi="宋体" w:cs="宋体" w:hint="eastAsia"/>
                <w:sz w:val="24"/>
              </w:rPr>
              <w:t>中海三菱</w:t>
            </w:r>
          </w:p>
        </w:tc>
      </w:tr>
      <w:tr w:rsidR="001B3457" w14:paraId="5638A89F" w14:textId="77777777">
        <w:trPr>
          <w:trHeight w:val="652"/>
          <w:jc w:val="center"/>
        </w:trPr>
        <w:tc>
          <w:tcPr>
            <w:tcW w:w="838" w:type="dxa"/>
            <w:vMerge/>
            <w:vAlign w:val="center"/>
          </w:tcPr>
          <w:p w14:paraId="3228EED0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65" w:type="dxa"/>
            <w:vMerge/>
            <w:vAlign w:val="center"/>
          </w:tcPr>
          <w:p w14:paraId="675E80CB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color w:val="FF0000"/>
                <w:sz w:val="24"/>
              </w:rPr>
            </w:pPr>
          </w:p>
        </w:tc>
        <w:tc>
          <w:tcPr>
            <w:tcW w:w="831" w:type="dxa"/>
            <w:vMerge/>
            <w:vAlign w:val="center"/>
          </w:tcPr>
          <w:p w14:paraId="2F7FE6C8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830" w:type="dxa"/>
            <w:vMerge/>
            <w:vAlign w:val="center"/>
          </w:tcPr>
          <w:p w14:paraId="58C543DF" w14:textId="77777777" w:rsidR="001B3457" w:rsidRDefault="001B3457">
            <w:pPr>
              <w:tabs>
                <w:tab w:val="left" w:pos="180"/>
              </w:tabs>
              <w:rPr>
                <w:rFonts w:ascii="宋体" w:eastAsia="宋体" w:hAnsi="宋体" w:cs="宋体"/>
                <w:color w:val="FF0000"/>
                <w:sz w:val="24"/>
              </w:rPr>
            </w:pPr>
          </w:p>
        </w:tc>
        <w:tc>
          <w:tcPr>
            <w:tcW w:w="890" w:type="dxa"/>
            <w:vAlign w:val="center"/>
          </w:tcPr>
          <w:p w14:paraId="22C9AB37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653" w:type="dxa"/>
            <w:vAlign w:val="center"/>
          </w:tcPr>
          <w:p w14:paraId="2DBA115B" w14:textId="734ADE26" w:rsidR="001B3457" w:rsidRDefault="0077784E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东芝、</w:t>
            </w:r>
            <w:r w:rsidRPr="00D2693F">
              <w:rPr>
                <w:rFonts w:ascii="宋体" w:eastAsia="宋体" w:hAnsi="宋体" w:cs="宋体" w:hint="eastAsia"/>
                <w:sz w:val="24"/>
              </w:rPr>
              <w:t>苏州德</w:t>
            </w:r>
            <w:r>
              <w:rPr>
                <w:rFonts w:ascii="宋体" w:eastAsia="宋体" w:hAnsi="宋体" w:cs="宋体" w:hint="eastAsia"/>
                <w:sz w:val="24"/>
              </w:rPr>
              <w:t>奥</w:t>
            </w:r>
          </w:p>
        </w:tc>
      </w:tr>
      <w:tr w:rsidR="001B3457" w14:paraId="22E402BF" w14:textId="77777777">
        <w:trPr>
          <w:trHeight w:val="585"/>
          <w:jc w:val="center"/>
        </w:trPr>
        <w:tc>
          <w:tcPr>
            <w:tcW w:w="838" w:type="dxa"/>
            <w:vMerge w:val="restart"/>
            <w:vAlign w:val="center"/>
          </w:tcPr>
          <w:p w14:paraId="56A9D06D" w14:textId="77777777" w:rsidR="001B3457" w:rsidRDefault="00000000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1165" w:type="dxa"/>
            <w:vMerge w:val="restart"/>
            <w:vAlign w:val="center"/>
          </w:tcPr>
          <w:p w14:paraId="4BADB851" w14:textId="77777777" w:rsidR="001B3457" w:rsidRDefault="00000000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消防电梯兼担架电梯</w:t>
            </w:r>
          </w:p>
        </w:tc>
        <w:tc>
          <w:tcPr>
            <w:tcW w:w="831" w:type="dxa"/>
            <w:vMerge w:val="restart"/>
            <w:vAlign w:val="center"/>
          </w:tcPr>
          <w:p w14:paraId="6284E9A5" w14:textId="77777777" w:rsidR="001B3457" w:rsidRDefault="00000000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1部</w:t>
            </w:r>
          </w:p>
        </w:tc>
        <w:tc>
          <w:tcPr>
            <w:tcW w:w="2830" w:type="dxa"/>
            <w:vMerge w:val="restart"/>
            <w:vAlign w:val="center"/>
          </w:tcPr>
          <w:p w14:paraId="20044033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井道尺寸: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2.2X2.2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m</w:t>
            </w:r>
          </w:p>
          <w:p w14:paraId="5E1FB586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color w:val="C0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底坑深度: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.6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m</w:t>
            </w:r>
          </w:p>
          <w:p w14:paraId="0183BD16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color w:val="C0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顶层层高: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4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.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8m</w:t>
            </w:r>
          </w:p>
          <w:p w14:paraId="35F99B95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机房层高: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.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0m</w:t>
            </w:r>
          </w:p>
          <w:p w14:paraId="43D26B83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color w:val="C0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载重量: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1.0T</w:t>
            </w:r>
          </w:p>
          <w:p w14:paraId="7A73515C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额定速度: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1.5m/s</w:t>
            </w:r>
          </w:p>
          <w:p w14:paraId="35052F48" w14:textId="77777777" w:rsidR="001B3457" w:rsidRDefault="00000000">
            <w:pPr>
              <w:tabs>
                <w:tab w:val="left" w:pos="180"/>
              </w:tabs>
              <w:jc w:val="left"/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停站数:</w:t>
            </w:r>
            <w:r>
              <w:rPr>
                <w:rFonts w:ascii="宋体" w:eastAsia="宋体" w:hAnsi="宋体" w:cs="宋体" w:hint="eastAsia"/>
                <w:color w:val="C00000"/>
                <w:sz w:val="24"/>
              </w:rPr>
              <w:t>-</w:t>
            </w:r>
            <w:r>
              <w:rPr>
                <w:rFonts w:ascii="宋体" w:eastAsia="宋体" w:hAnsi="宋体" w:cs="宋体" w:hint="eastAsia"/>
                <w:color w:val="FF0000"/>
                <w:sz w:val="24"/>
              </w:rPr>
              <w:t>1F～12F</w:t>
            </w:r>
          </w:p>
        </w:tc>
        <w:tc>
          <w:tcPr>
            <w:tcW w:w="890" w:type="dxa"/>
            <w:vAlign w:val="center"/>
          </w:tcPr>
          <w:p w14:paraId="22F3B68C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653" w:type="dxa"/>
            <w:vAlign w:val="center"/>
          </w:tcPr>
          <w:p w14:paraId="7AAEE715" w14:textId="5B7DDC34" w:rsidR="001B3457" w:rsidRDefault="0077784E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奥的斯、</w:t>
            </w:r>
            <w:r w:rsidRPr="00D2693F">
              <w:rPr>
                <w:rFonts w:ascii="宋体" w:eastAsia="宋体" w:hAnsi="宋体" w:cs="宋体" w:hint="eastAsia"/>
                <w:sz w:val="24"/>
              </w:rPr>
              <w:t>富士精工</w:t>
            </w:r>
          </w:p>
        </w:tc>
      </w:tr>
      <w:tr w:rsidR="001B3457" w14:paraId="7AE917FD" w14:textId="77777777">
        <w:trPr>
          <w:trHeight w:val="589"/>
          <w:jc w:val="center"/>
        </w:trPr>
        <w:tc>
          <w:tcPr>
            <w:tcW w:w="838" w:type="dxa"/>
            <w:vMerge/>
            <w:vAlign w:val="center"/>
          </w:tcPr>
          <w:p w14:paraId="204A2571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65" w:type="dxa"/>
            <w:vMerge/>
            <w:vAlign w:val="center"/>
          </w:tcPr>
          <w:p w14:paraId="578B2189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color w:val="FF0000"/>
                <w:sz w:val="24"/>
              </w:rPr>
            </w:pPr>
          </w:p>
        </w:tc>
        <w:tc>
          <w:tcPr>
            <w:tcW w:w="831" w:type="dxa"/>
            <w:vMerge/>
            <w:vAlign w:val="center"/>
          </w:tcPr>
          <w:p w14:paraId="0F927B89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830" w:type="dxa"/>
            <w:vMerge/>
            <w:vAlign w:val="center"/>
          </w:tcPr>
          <w:p w14:paraId="0199E66E" w14:textId="77777777" w:rsidR="001B3457" w:rsidRDefault="001B3457">
            <w:pPr>
              <w:tabs>
                <w:tab w:val="left" w:pos="180"/>
              </w:tabs>
              <w:jc w:val="center"/>
              <w:rPr>
                <w:rFonts w:ascii="宋体" w:eastAsia="宋体" w:hAnsi="宋体" w:cs="宋体"/>
                <w:color w:val="FF0000"/>
                <w:sz w:val="24"/>
              </w:rPr>
            </w:pPr>
          </w:p>
        </w:tc>
        <w:tc>
          <w:tcPr>
            <w:tcW w:w="890" w:type="dxa"/>
            <w:vAlign w:val="center"/>
          </w:tcPr>
          <w:p w14:paraId="0829AB28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653" w:type="dxa"/>
            <w:vAlign w:val="center"/>
          </w:tcPr>
          <w:p w14:paraId="4197E2EB" w14:textId="6D89805B" w:rsidR="001B3457" w:rsidRDefault="0077784E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三菱（上海）</w:t>
            </w:r>
            <w:r w:rsidRPr="00D2693F">
              <w:rPr>
                <w:rFonts w:ascii="宋体" w:eastAsia="宋体" w:hAnsi="宋体" w:cs="宋体" w:hint="eastAsia"/>
                <w:sz w:val="24"/>
              </w:rPr>
              <w:t>中海三菱</w:t>
            </w:r>
          </w:p>
        </w:tc>
      </w:tr>
      <w:tr w:rsidR="001B3457" w14:paraId="6CBC0036" w14:textId="77777777">
        <w:trPr>
          <w:trHeight w:val="738"/>
          <w:jc w:val="center"/>
        </w:trPr>
        <w:tc>
          <w:tcPr>
            <w:tcW w:w="838" w:type="dxa"/>
            <w:vMerge/>
            <w:vAlign w:val="center"/>
          </w:tcPr>
          <w:p w14:paraId="5B4A397F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65" w:type="dxa"/>
            <w:vMerge/>
            <w:vAlign w:val="center"/>
          </w:tcPr>
          <w:p w14:paraId="498CAF41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color w:val="FF0000"/>
                <w:sz w:val="24"/>
              </w:rPr>
            </w:pPr>
          </w:p>
        </w:tc>
        <w:tc>
          <w:tcPr>
            <w:tcW w:w="831" w:type="dxa"/>
            <w:vMerge/>
            <w:vAlign w:val="center"/>
          </w:tcPr>
          <w:p w14:paraId="352C1C97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830" w:type="dxa"/>
            <w:vMerge/>
            <w:vAlign w:val="center"/>
          </w:tcPr>
          <w:p w14:paraId="7851ADBC" w14:textId="77777777" w:rsidR="001B3457" w:rsidRDefault="001B3457">
            <w:pPr>
              <w:tabs>
                <w:tab w:val="left" w:pos="180"/>
              </w:tabs>
              <w:jc w:val="center"/>
              <w:rPr>
                <w:rFonts w:ascii="宋体" w:eastAsia="宋体" w:hAnsi="宋体" w:cs="宋体"/>
                <w:color w:val="FF0000"/>
                <w:sz w:val="24"/>
              </w:rPr>
            </w:pPr>
          </w:p>
        </w:tc>
        <w:tc>
          <w:tcPr>
            <w:tcW w:w="890" w:type="dxa"/>
            <w:vAlign w:val="center"/>
          </w:tcPr>
          <w:p w14:paraId="7083002D" w14:textId="77777777" w:rsidR="001B3457" w:rsidRDefault="001B3457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653" w:type="dxa"/>
            <w:vAlign w:val="center"/>
          </w:tcPr>
          <w:p w14:paraId="6CAABA5A" w14:textId="6C81B52B" w:rsidR="001B3457" w:rsidRDefault="0077784E">
            <w:pPr>
              <w:spacing w:afterLines="100" w:after="312"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东芝、</w:t>
            </w:r>
            <w:r w:rsidRPr="00D2693F">
              <w:rPr>
                <w:rFonts w:ascii="宋体" w:eastAsia="宋体" w:hAnsi="宋体" w:cs="宋体" w:hint="eastAsia"/>
                <w:sz w:val="24"/>
              </w:rPr>
              <w:t>苏州德</w:t>
            </w:r>
            <w:r>
              <w:rPr>
                <w:rFonts w:ascii="宋体" w:eastAsia="宋体" w:hAnsi="宋体" w:cs="宋体" w:hint="eastAsia"/>
                <w:sz w:val="24"/>
              </w:rPr>
              <w:t>奥</w:t>
            </w:r>
          </w:p>
        </w:tc>
      </w:tr>
    </w:tbl>
    <w:p w14:paraId="0360F8A7" w14:textId="77777777" w:rsidR="001B3457" w:rsidRDefault="00000000">
      <w:pPr>
        <w:spacing w:afterLines="100" w:after="312" w:line="360" w:lineRule="auto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/>
          <w:sz w:val="24"/>
        </w:rPr>
        <w:t>注：</w:t>
      </w:r>
      <w:r>
        <w:rPr>
          <w:rFonts w:ascii="宋体" w:hAnsi="宋体" w:cs="宋体" w:hint="eastAsia"/>
          <w:bCs/>
          <w:sz w:val="24"/>
        </w:rPr>
        <w:t>此安装费用中包括人工费、机械费、材料费、场地运输费、各种税费；安全文明措施费等费用。</w:t>
      </w:r>
    </w:p>
    <w:sectPr w:rsidR="001B3457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52C176"/>
    <w:multiLevelType w:val="singleLevel"/>
    <w:tmpl w:val="C452C176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CCC4CE22"/>
    <w:multiLevelType w:val="singleLevel"/>
    <w:tmpl w:val="CCC4CE22"/>
    <w:lvl w:ilvl="0">
      <w:start w:val="1"/>
      <w:numFmt w:val="decimal"/>
      <w:suff w:val="nothing"/>
      <w:lvlText w:val="%1、"/>
      <w:lvlJc w:val="left"/>
      <w:rPr>
        <w:rFonts w:hint="default"/>
        <w:color w:val="auto"/>
        <w14:textFill>
          <w14:gradFill>
            <w14:gsLst>
              <w14:gs w14:pos="0">
                <w14:srgbClr w14:val="E30000"/>
              </w14:gs>
              <w14:gs w14:pos="100000">
                <w14:srgbClr w14:val="760303"/>
              </w14:gs>
            </w14:gsLst>
            <w14:lin w14:ang="0" w14:scaled="0"/>
          </w14:gradFill>
        </w14:textFill>
      </w:rPr>
    </w:lvl>
  </w:abstractNum>
  <w:abstractNum w:abstractNumId="2" w15:restartNumberingAfterBreak="0">
    <w:nsid w:val="0ACD76D7"/>
    <w:multiLevelType w:val="singleLevel"/>
    <w:tmpl w:val="0ACD76D7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755004525">
    <w:abstractNumId w:val="1"/>
  </w:num>
  <w:num w:numId="2" w16cid:durableId="689189220">
    <w:abstractNumId w:val="2"/>
  </w:num>
  <w:num w:numId="3" w16cid:durableId="867642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FkOTM3ZjJkMjRhYmQ3ZGJhZTgzOGQwYzkzMzIwMmEifQ=="/>
  </w:docVars>
  <w:rsids>
    <w:rsidRoot w:val="06755D8B"/>
    <w:rsid w:val="00030E4D"/>
    <w:rsid w:val="000457E3"/>
    <w:rsid w:val="00047E93"/>
    <w:rsid w:val="0007102E"/>
    <w:rsid w:val="000A2BB0"/>
    <w:rsid w:val="000C0FF8"/>
    <w:rsid w:val="000D48D1"/>
    <w:rsid w:val="000E1780"/>
    <w:rsid w:val="0010385A"/>
    <w:rsid w:val="00114929"/>
    <w:rsid w:val="00122D38"/>
    <w:rsid w:val="00147FE8"/>
    <w:rsid w:val="00152DC0"/>
    <w:rsid w:val="001764B0"/>
    <w:rsid w:val="001B3457"/>
    <w:rsid w:val="001C3538"/>
    <w:rsid w:val="001F05F5"/>
    <w:rsid w:val="002548B0"/>
    <w:rsid w:val="002B11CE"/>
    <w:rsid w:val="002D7944"/>
    <w:rsid w:val="002E1D58"/>
    <w:rsid w:val="00317CE1"/>
    <w:rsid w:val="00377B28"/>
    <w:rsid w:val="003B7D98"/>
    <w:rsid w:val="00421EC8"/>
    <w:rsid w:val="004464CD"/>
    <w:rsid w:val="004A190D"/>
    <w:rsid w:val="004F1E28"/>
    <w:rsid w:val="0055250F"/>
    <w:rsid w:val="00574516"/>
    <w:rsid w:val="00586D0B"/>
    <w:rsid w:val="005D0E76"/>
    <w:rsid w:val="005E4627"/>
    <w:rsid w:val="00630303"/>
    <w:rsid w:val="0063770B"/>
    <w:rsid w:val="00642EAB"/>
    <w:rsid w:val="006635E0"/>
    <w:rsid w:val="006709EE"/>
    <w:rsid w:val="0067660B"/>
    <w:rsid w:val="006A7EA6"/>
    <w:rsid w:val="006C7496"/>
    <w:rsid w:val="006F7F8C"/>
    <w:rsid w:val="0072244A"/>
    <w:rsid w:val="00722BD8"/>
    <w:rsid w:val="00732637"/>
    <w:rsid w:val="0077784E"/>
    <w:rsid w:val="007A63BA"/>
    <w:rsid w:val="007B07F0"/>
    <w:rsid w:val="0082343A"/>
    <w:rsid w:val="00830314"/>
    <w:rsid w:val="00844A60"/>
    <w:rsid w:val="008B421E"/>
    <w:rsid w:val="008B70CD"/>
    <w:rsid w:val="008E0532"/>
    <w:rsid w:val="008E4FC3"/>
    <w:rsid w:val="008E7BF3"/>
    <w:rsid w:val="008F39BE"/>
    <w:rsid w:val="00901D8F"/>
    <w:rsid w:val="0091044D"/>
    <w:rsid w:val="00936CD4"/>
    <w:rsid w:val="00946BBA"/>
    <w:rsid w:val="00966890"/>
    <w:rsid w:val="00975C27"/>
    <w:rsid w:val="00994220"/>
    <w:rsid w:val="009B1F1F"/>
    <w:rsid w:val="009F61F4"/>
    <w:rsid w:val="00A453BC"/>
    <w:rsid w:val="00A9243D"/>
    <w:rsid w:val="00AE42F5"/>
    <w:rsid w:val="00B00C49"/>
    <w:rsid w:val="00B153D6"/>
    <w:rsid w:val="00B173E6"/>
    <w:rsid w:val="00B22FB6"/>
    <w:rsid w:val="00B42A27"/>
    <w:rsid w:val="00B473F0"/>
    <w:rsid w:val="00B57916"/>
    <w:rsid w:val="00B61DE3"/>
    <w:rsid w:val="00B64019"/>
    <w:rsid w:val="00B72A30"/>
    <w:rsid w:val="00B80F01"/>
    <w:rsid w:val="00BA67CF"/>
    <w:rsid w:val="00BB4E77"/>
    <w:rsid w:val="00BD0DD2"/>
    <w:rsid w:val="00BE2CCA"/>
    <w:rsid w:val="00BF0811"/>
    <w:rsid w:val="00C37EFB"/>
    <w:rsid w:val="00C40F19"/>
    <w:rsid w:val="00C41DC1"/>
    <w:rsid w:val="00C52AEE"/>
    <w:rsid w:val="00C663EC"/>
    <w:rsid w:val="00C76752"/>
    <w:rsid w:val="00D42673"/>
    <w:rsid w:val="00D662F1"/>
    <w:rsid w:val="00D8628C"/>
    <w:rsid w:val="00D97B08"/>
    <w:rsid w:val="00DC1B4F"/>
    <w:rsid w:val="00DE22D0"/>
    <w:rsid w:val="00DF45D1"/>
    <w:rsid w:val="00E0279C"/>
    <w:rsid w:val="00E158A7"/>
    <w:rsid w:val="00E50C35"/>
    <w:rsid w:val="00E7667D"/>
    <w:rsid w:val="00EA5BBF"/>
    <w:rsid w:val="00EB3BEE"/>
    <w:rsid w:val="00ED3161"/>
    <w:rsid w:val="00EE5342"/>
    <w:rsid w:val="00EF0037"/>
    <w:rsid w:val="00F551F2"/>
    <w:rsid w:val="00F62977"/>
    <w:rsid w:val="00FE0ABE"/>
    <w:rsid w:val="00FF581D"/>
    <w:rsid w:val="021F718C"/>
    <w:rsid w:val="02753CF0"/>
    <w:rsid w:val="04D67F74"/>
    <w:rsid w:val="056D6651"/>
    <w:rsid w:val="058526EF"/>
    <w:rsid w:val="06755D8B"/>
    <w:rsid w:val="07236F74"/>
    <w:rsid w:val="08A4099C"/>
    <w:rsid w:val="09486FC4"/>
    <w:rsid w:val="097D4569"/>
    <w:rsid w:val="0AFE264B"/>
    <w:rsid w:val="0B4108CC"/>
    <w:rsid w:val="0C7B0883"/>
    <w:rsid w:val="0E7B494C"/>
    <w:rsid w:val="0EA34FAF"/>
    <w:rsid w:val="10354C54"/>
    <w:rsid w:val="180A4FEE"/>
    <w:rsid w:val="185F178D"/>
    <w:rsid w:val="1AAB332E"/>
    <w:rsid w:val="1C90585B"/>
    <w:rsid w:val="1D184BB6"/>
    <w:rsid w:val="1DF53D04"/>
    <w:rsid w:val="1EB67BBE"/>
    <w:rsid w:val="202951B6"/>
    <w:rsid w:val="21663BA3"/>
    <w:rsid w:val="24C02822"/>
    <w:rsid w:val="25B91E93"/>
    <w:rsid w:val="27A22E3B"/>
    <w:rsid w:val="27D56B2E"/>
    <w:rsid w:val="288167E6"/>
    <w:rsid w:val="29DE767E"/>
    <w:rsid w:val="2D7A3D99"/>
    <w:rsid w:val="2DCF4866"/>
    <w:rsid w:val="2EEC5EB5"/>
    <w:rsid w:val="2EFF090E"/>
    <w:rsid w:val="2F126434"/>
    <w:rsid w:val="2FE61E16"/>
    <w:rsid w:val="30E916CC"/>
    <w:rsid w:val="32937D2A"/>
    <w:rsid w:val="39AB0045"/>
    <w:rsid w:val="3D003EF2"/>
    <w:rsid w:val="3EE6310A"/>
    <w:rsid w:val="3EF84A5C"/>
    <w:rsid w:val="40934C22"/>
    <w:rsid w:val="40BC4659"/>
    <w:rsid w:val="410B1625"/>
    <w:rsid w:val="41397535"/>
    <w:rsid w:val="4191447C"/>
    <w:rsid w:val="43F13989"/>
    <w:rsid w:val="46C37E91"/>
    <w:rsid w:val="480257F6"/>
    <w:rsid w:val="4AAF5E12"/>
    <w:rsid w:val="4ADF7E1D"/>
    <w:rsid w:val="4B5E596E"/>
    <w:rsid w:val="4C4A325A"/>
    <w:rsid w:val="551070BA"/>
    <w:rsid w:val="573B2F9D"/>
    <w:rsid w:val="5B0E7A90"/>
    <w:rsid w:val="5CD36C1A"/>
    <w:rsid w:val="5EB950B4"/>
    <w:rsid w:val="636169BE"/>
    <w:rsid w:val="659B23A4"/>
    <w:rsid w:val="662B5D96"/>
    <w:rsid w:val="66633E9A"/>
    <w:rsid w:val="669210E4"/>
    <w:rsid w:val="66C95F0E"/>
    <w:rsid w:val="67825632"/>
    <w:rsid w:val="6BC73521"/>
    <w:rsid w:val="6CBA1892"/>
    <w:rsid w:val="6F324A30"/>
    <w:rsid w:val="7000004D"/>
    <w:rsid w:val="723B5AB1"/>
    <w:rsid w:val="724871A9"/>
    <w:rsid w:val="759E6275"/>
    <w:rsid w:val="75C17C76"/>
    <w:rsid w:val="75FA49EB"/>
    <w:rsid w:val="77CC5D2C"/>
    <w:rsid w:val="77D8682E"/>
    <w:rsid w:val="7B83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08D83E"/>
  <w15:docId w15:val="{0EB199F0-DB9C-4930-8E43-2191433C7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annotation text" w:uiPriority="99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uiPriority="99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qFormat/>
  </w:style>
  <w:style w:type="paragraph" w:styleId="TOC2">
    <w:name w:val="toc 2"/>
    <w:basedOn w:val="a"/>
    <w:next w:val="a"/>
    <w:qFormat/>
    <w:pPr>
      <w:ind w:leftChars="200" w:left="420"/>
    </w:pPr>
  </w:style>
  <w:style w:type="paragraph" w:styleId="ab">
    <w:name w:val="Normal (Web)"/>
    <w:basedOn w:val="a"/>
    <w:qFormat/>
    <w:pPr>
      <w:spacing w:beforeAutospacing="1" w:afterAutospacing="1"/>
    </w:p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qFormat/>
  </w:style>
  <w:style w:type="character" w:styleId="ae">
    <w:name w:val="Hyperlink"/>
    <w:basedOn w:val="a0"/>
    <w:qFormat/>
    <w:rPr>
      <w:color w:val="0000FF"/>
      <w:u w:val="single"/>
    </w:rPr>
  </w:style>
  <w:style w:type="character" w:styleId="af">
    <w:name w:val="annotation reference"/>
    <w:basedOn w:val="a0"/>
    <w:uiPriority w:val="99"/>
    <w:unhideWhenUsed/>
    <w:qFormat/>
    <w:rPr>
      <w:sz w:val="21"/>
      <w:szCs w:val="21"/>
    </w:rPr>
  </w:style>
  <w:style w:type="paragraph" w:customStyle="1" w:styleId="Web">
    <w:name w:val="普通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a7">
    <w:name w:val="批注框文本 字符"/>
    <w:basedOn w:val="a0"/>
    <w:link w:val="a6"/>
    <w:qFormat/>
    <w:rPr>
      <w:kern w:val="2"/>
      <w:sz w:val="18"/>
      <w:szCs w:val="18"/>
    </w:rPr>
  </w:style>
  <w:style w:type="character" w:customStyle="1" w:styleId="aa">
    <w:name w:val="页眉 字符"/>
    <w:basedOn w:val="a0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3737D-A2EB-44A3-A205-7D5B7FFFC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389</Words>
  <Characters>2219</Characters>
  <Application>Microsoft Office Word</Application>
  <DocSecurity>0</DocSecurity>
  <Lines>18</Lines>
  <Paragraphs>5</Paragraphs>
  <ScaleCrop>false</ScaleCrop>
  <Company>Microsoft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80441</dc:creator>
  <cp:lastModifiedBy>Administrator</cp:lastModifiedBy>
  <cp:revision>8</cp:revision>
  <cp:lastPrinted>2016-08-31T04:52:00Z</cp:lastPrinted>
  <dcterms:created xsi:type="dcterms:W3CDTF">2020-10-07T10:07:00Z</dcterms:created>
  <dcterms:modified xsi:type="dcterms:W3CDTF">2024-01-19T00:50:00Z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0E7D860D4F2A43B0AA8D915E80458D06_13</vt:lpwstr>
  </property>
</Properties>
</file>